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A355D" w14:textId="77777777" w:rsidR="00B62578" w:rsidRDefault="00560B7C">
      <w:pPr>
        <w:pStyle w:val="Heading1"/>
        <w:spacing w:before="64"/>
        <w:ind w:left="118"/>
      </w:pPr>
      <w:bookmarkStart w:id="0" w:name="Schedule_1_-_Definitions_of_Contract"/>
      <w:bookmarkEnd w:id="0"/>
      <w:r>
        <w:t>Schedule 1 - Definitions of Contract</w:t>
      </w:r>
    </w:p>
    <w:p w14:paraId="6B7E0DFE" w14:textId="77777777" w:rsidR="00B62578" w:rsidRDefault="00B62578">
      <w:pPr>
        <w:pStyle w:val="BodyText"/>
        <w:spacing w:before="1"/>
        <w:rPr>
          <w:b/>
        </w:rPr>
      </w:pPr>
    </w:p>
    <w:p w14:paraId="5DEBC7FA" w14:textId="77777777" w:rsidR="0018120B" w:rsidRDefault="0018120B">
      <w:pPr>
        <w:pStyle w:val="BodyText"/>
        <w:tabs>
          <w:tab w:val="left" w:pos="3238"/>
        </w:tabs>
        <w:ind w:left="3238" w:right="198" w:hanging="3121"/>
        <w:rPr>
          <w:b/>
        </w:rPr>
      </w:pPr>
    </w:p>
    <w:p w14:paraId="3963A1A8"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3E3D69B9" w14:textId="77777777" w:rsidR="00B62578" w:rsidRDefault="00B62578">
      <w:pPr>
        <w:pStyle w:val="BodyText"/>
      </w:pPr>
    </w:p>
    <w:p w14:paraId="550DA0D1"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06DF5E20" w14:textId="77777777" w:rsidR="00B62578" w:rsidRDefault="00B62578">
      <w:pPr>
        <w:pStyle w:val="BodyText"/>
        <w:spacing w:before="8"/>
        <w:rPr>
          <w:sz w:val="19"/>
        </w:rPr>
      </w:pPr>
    </w:p>
    <w:p w14:paraId="422AB031"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7AB614F9" w14:textId="18484739"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364F981B" w14:textId="77777777" w:rsidR="00B62578" w:rsidRDefault="00B62578">
      <w:pPr>
        <w:pStyle w:val="BodyText"/>
        <w:spacing w:before="8"/>
        <w:rPr>
          <w:sz w:val="19"/>
        </w:rPr>
      </w:pPr>
    </w:p>
    <w:p w14:paraId="268B2332"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42D1F168" w14:textId="77777777" w:rsidR="00B62578" w:rsidRDefault="00B62578">
      <w:pPr>
        <w:pStyle w:val="BodyText"/>
        <w:spacing w:before="8"/>
        <w:rPr>
          <w:sz w:val="19"/>
        </w:rPr>
      </w:pPr>
    </w:p>
    <w:p w14:paraId="0B26FE1F"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71EFAED8"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13138E88"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04FA6D5"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3AC038C2"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B4E3C38"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03693712" w14:textId="77777777" w:rsidR="00B62578" w:rsidRDefault="00B62578">
      <w:pPr>
        <w:pStyle w:val="BodyText"/>
        <w:spacing w:before="9"/>
        <w:rPr>
          <w:sz w:val="19"/>
        </w:rPr>
      </w:pPr>
    </w:p>
    <w:p w14:paraId="7672516D" w14:textId="0962F030"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w:t>
      </w:r>
      <w:r w:rsidR="00166609">
        <w:t>7</w:t>
      </w:r>
      <w:r>
        <w:t>.c and Collected and Collection shall be construed</w:t>
      </w:r>
      <w:r>
        <w:rPr>
          <w:spacing w:val="-5"/>
        </w:rPr>
        <w:t xml:space="preserve"> </w:t>
      </w:r>
      <w:r>
        <w:t>accordingly;</w:t>
      </w:r>
    </w:p>
    <w:p w14:paraId="1AAAC307" w14:textId="77777777" w:rsidR="00B62578" w:rsidRDefault="00B62578">
      <w:pPr>
        <w:pStyle w:val="BodyText"/>
        <w:spacing w:before="2"/>
        <w:rPr>
          <w:sz w:val="19"/>
        </w:rPr>
      </w:pPr>
    </w:p>
    <w:p w14:paraId="2408A3E9"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7A84D63E" w14:textId="77777777" w:rsidR="00B62578" w:rsidRDefault="00560B7C">
      <w:pPr>
        <w:pStyle w:val="BodyText"/>
        <w:spacing w:before="3"/>
        <w:ind w:left="3237"/>
      </w:pPr>
      <w:r>
        <w:t>Stan 81-041 (Part 1)</w:t>
      </w:r>
    </w:p>
    <w:p w14:paraId="551BF5FE" w14:textId="77777777" w:rsidR="00B62578" w:rsidRDefault="00B62578">
      <w:pPr>
        <w:pStyle w:val="BodyText"/>
        <w:spacing w:before="10"/>
        <w:rPr>
          <w:sz w:val="19"/>
        </w:rPr>
      </w:pPr>
    </w:p>
    <w:p w14:paraId="2CB8F9A6"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4F4E301E" w14:textId="77777777" w:rsidR="00B62578" w:rsidRDefault="00B62578">
      <w:pPr>
        <w:pStyle w:val="BodyText"/>
        <w:spacing w:before="10"/>
        <w:rPr>
          <w:sz w:val="19"/>
        </w:rPr>
      </w:pPr>
    </w:p>
    <w:p w14:paraId="0598CE70"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52344281" w14:textId="77777777" w:rsidR="00B62578" w:rsidRDefault="00B62578">
      <w:pPr>
        <w:pStyle w:val="BodyText"/>
        <w:spacing w:before="1"/>
      </w:pPr>
    </w:p>
    <w:p w14:paraId="39E821F6"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196B9EB4" w14:textId="77777777" w:rsidR="00B62578" w:rsidRDefault="00B62578">
      <w:pPr>
        <w:pStyle w:val="BodyText"/>
        <w:spacing w:before="4"/>
        <w:rPr>
          <w:sz w:val="19"/>
        </w:rPr>
      </w:pPr>
    </w:p>
    <w:p w14:paraId="50B42C0B" w14:textId="079CD4C2"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2B0A74DE" w14:textId="6918A332" w:rsidR="00B62578" w:rsidRDefault="00B62578">
      <w:pPr>
        <w:pStyle w:val="BodyText"/>
        <w:spacing w:before="7"/>
        <w:rPr>
          <w:sz w:val="19"/>
        </w:rPr>
      </w:pPr>
    </w:p>
    <w:p w14:paraId="7139B31E" w14:textId="77777777" w:rsidR="00A57B4B" w:rsidRDefault="00A57B4B">
      <w:pPr>
        <w:pStyle w:val="BodyText"/>
        <w:spacing w:before="7"/>
        <w:rPr>
          <w:sz w:val="19"/>
        </w:rPr>
      </w:pPr>
    </w:p>
    <w:p w14:paraId="6EB2D8FC" w14:textId="77777777" w:rsidR="005A65CF" w:rsidRDefault="00560B7C" w:rsidP="005A65CF">
      <w:pPr>
        <w:pStyle w:val="BodyText"/>
        <w:tabs>
          <w:tab w:val="left" w:pos="3238"/>
        </w:tabs>
        <w:ind w:left="3237" w:right="236" w:hanging="3120"/>
      </w:pPr>
      <w:r>
        <w:rPr>
          <w:b/>
        </w:rPr>
        <w:lastRenderedPageBreak/>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44C9B3EC" w14:textId="33C3842F" w:rsidR="00B62578" w:rsidRDefault="00560B7C" w:rsidP="005A65CF">
      <w:pPr>
        <w:pStyle w:val="BodyText"/>
        <w:tabs>
          <w:tab w:val="left" w:pos="3238"/>
        </w:tabs>
        <w:ind w:left="3237" w:right="236" w:hanging="3120"/>
      </w:pPr>
      <w:r>
        <w:rPr>
          <w:b/>
        </w:rPr>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9084519" w14:textId="77777777" w:rsidR="00B62578" w:rsidRDefault="00B62578">
      <w:pPr>
        <w:pStyle w:val="BodyText"/>
        <w:spacing w:before="11"/>
        <w:rPr>
          <w:sz w:val="19"/>
        </w:rPr>
      </w:pPr>
    </w:p>
    <w:p w14:paraId="1D4F73D3"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0C1B31C8"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0A518E1E"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75C5BACF" w14:textId="77777777" w:rsidR="00B62578" w:rsidRDefault="00B62578">
      <w:pPr>
        <w:pStyle w:val="BodyText"/>
        <w:spacing w:before="11"/>
        <w:rPr>
          <w:sz w:val="19"/>
        </w:rPr>
      </w:pPr>
    </w:p>
    <w:p w14:paraId="3D9C93F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3AE4E21D"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79C350A4" w14:textId="77777777" w:rsidR="00B62578" w:rsidRDefault="00B62578">
      <w:pPr>
        <w:pStyle w:val="BodyText"/>
      </w:pPr>
    </w:p>
    <w:p w14:paraId="54F9A92D"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08DBF818"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79C974E6"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4096A6FF"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6E915FD2" w14:textId="77777777" w:rsidR="00B62578" w:rsidRDefault="00B62578">
      <w:pPr>
        <w:pStyle w:val="BodyText"/>
        <w:spacing w:before="10"/>
        <w:rPr>
          <w:sz w:val="19"/>
        </w:rPr>
      </w:pPr>
    </w:p>
    <w:p w14:paraId="5A15FDAA"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18B13EB3" w14:textId="77777777" w:rsidR="00B62578" w:rsidRDefault="00B62578">
      <w:pPr>
        <w:pStyle w:val="BodyText"/>
      </w:pPr>
    </w:p>
    <w:p w14:paraId="62BF07A2"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5594AAF1" w14:textId="77777777" w:rsidR="00B62578" w:rsidRDefault="00B62578">
      <w:pPr>
        <w:pStyle w:val="BodyText"/>
      </w:pPr>
    </w:p>
    <w:p w14:paraId="436EB844"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099FE4F2"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561EBC07"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74204782"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156446CE"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42FD1AFC"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030120B3"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5D501CC3"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656C4559" w14:textId="77777777" w:rsidR="00B62578" w:rsidRDefault="00B62578">
      <w:pPr>
        <w:pStyle w:val="BodyText"/>
        <w:spacing w:before="8"/>
        <w:rPr>
          <w:sz w:val="19"/>
        </w:rPr>
      </w:pPr>
    </w:p>
    <w:p w14:paraId="05AD5661"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65D7820E" w14:textId="77777777" w:rsidR="00B62578" w:rsidRDefault="00B62578">
      <w:pPr>
        <w:pStyle w:val="BodyText"/>
        <w:spacing w:before="8"/>
        <w:rPr>
          <w:sz w:val="19"/>
        </w:rPr>
      </w:pPr>
    </w:p>
    <w:p w14:paraId="17A5437B" w14:textId="77777777" w:rsidR="00B62578" w:rsidRDefault="00560B7C">
      <w:pPr>
        <w:pStyle w:val="BodyText"/>
        <w:tabs>
          <w:tab w:val="left" w:pos="3238"/>
        </w:tabs>
        <w:spacing w:before="1"/>
        <w:ind w:left="3238" w:right="979" w:hanging="3121"/>
      </w:pPr>
      <w:r>
        <w:rPr>
          <w:b/>
        </w:rPr>
        <w:lastRenderedPageBreak/>
        <w:t>DEFFORM</w:t>
      </w:r>
      <w:r>
        <w:rPr>
          <w:b/>
        </w:rPr>
        <w:tab/>
      </w:r>
      <w:r>
        <w:t xml:space="preserve">means the MOD DEFFORM series which can be found at </w:t>
      </w:r>
      <w:hyperlink r:id="rId13">
        <w:r>
          <w:rPr>
            <w:color w:val="0000FF"/>
            <w:u w:val="single" w:color="0000FF"/>
          </w:rPr>
          <w:t>https://www.aof.mod.uk</w:t>
        </w:r>
      </w:hyperlink>
      <w:r>
        <w:t>;</w:t>
      </w:r>
    </w:p>
    <w:p w14:paraId="3A1A8AD8" w14:textId="77777777" w:rsidR="00B62578" w:rsidRDefault="00B62578">
      <w:pPr>
        <w:pStyle w:val="BodyText"/>
        <w:spacing w:before="4"/>
        <w:rPr>
          <w:sz w:val="11"/>
        </w:rPr>
      </w:pPr>
    </w:p>
    <w:p w14:paraId="274D4D0C"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7A7E9140" w14:textId="77777777" w:rsidR="00B62578" w:rsidRDefault="00901A2B">
      <w:pPr>
        <w:pStyle w:val="BodyText"/>
        <w:spacing w:before="67"/>
        <w:ind w:left="2824" w:right="3304"/>
        <w:jc w:val="center"/>
      </w:pPr>
      <w:hyperlink r:id="rId14">
        <w:r w:rsidR="00560B7C">
          <w:rPr>
            <w:color w:val="0000FF"/>
            <w:u w:val="single" w:color="0000FF"/>
          </w:rPr>
          <w:t>https://www.dstan.mod.uk</w:t>
        </w:r>
      </w:hyperlink>
      <w:r w:rsidR="00560B7C">
        <w:t>;</w:t>
      </w:r>
    </w:p>
    <w:p w14:paraId="64974340" w14:textId="77777777" w:rsidR="00B62578" w:rsidRDefault="00B62578">
      <w:pPr>
        <w:pStyle w:val="BodyText"/>
        <w:spacing w:before="9"/>
        <w:rPr>
          <w:sz w:val="11"/>
        </w:rPr>
      </w:pPr>
    </w:p>
    <w:p w14:paraId="19FBE9F6"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04B3192" w14:textId="77777777"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14:paraId="0FB99884" w14:textId="77777777" w:rsidR="00B62578" w:rsidRDefault="00B62578">
      <w:pPr>
        <w:pStyle w:val="BodyText"/>
        <w:spacing w:before="9"/>
        <w:rPr>
          <w:sz w:val="19"/>
        </w:rPr>
      </w:pPr>
    </w:p>
    <w:p w14:paraId="5E1CB7C6"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0EC30D23" w14:textId="77777777" w:rsidR="00B62578" w:rsidRDefault="00B62578">
      <w:pPr>
        <w:pStyle w:val="BodyText"/>
      </w:pPr>
    </w:p>
    <w:p w14:paraId="6BDBA1E6"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63DED882"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7724D90D" w14:textId="77777777" w:rsidR="00B62578" w:rsidRDefault="00B62578">
      <w:pPr>
        <w:pStyle w:val="BodyText"/>
      </w:pPr>
    </w:p>
    <w:p w14:paraId="5BA7C227"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4DD04AE0" w14:textId="77777777" w:rsidR="00B62578" w:rsidRDefault="00560B7C">
      <w:pPr>
        <w:pStyle w:val="BodyText"/>
        <w:ind w:left="3219" w:right="3304"/>
        <w:jc w:val="center"/>
      </w:pPr>
      <w:r>
        <w:t>Designs and Patents Act 1988;</w:t>
      </w:r>
    </w:p>
    <w:p w14:paraId="4AD5651E" w14:textId="77777777" w:rsidR="00B62578" w:rsidRDefault="00B62578">
      <w:pPr>
        <w:pStyle w:val="BodyText"/>
        <w:spacing w:before="10"/>
        <w:rPr>
          <w:sz w:val="19"/>
        </w:rPr>
      </w:pPr>
    </w:p>
    <w:p w14:paraId="7794FF65"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2A16BB2E"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4517A65B" w14:textId="77777777" w:rsidR="00B62578" w:rsidRDefault="00B62578">
      <w:pPr>
        <w:pStyle w:val="BodyText"/>
        <w:spacing w:before="9"/>
        <w:rPr>
          <w:sz w:val="19"/>
        </w:rPr>
      </w:pPr>
    </w:p>
    <w:p w14:paraId="3755D850" w14:textId="58D9B89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 xml:space="preserve">means the </w:t>
      </w:r>
      <w:r w:rsidRPr="00A33F35">
        <w:rPr>
          <w:sz w:val="20"/>
        </w:rPr>
        <w:t>date</w:t>
      </w:r>
      <w:r w:rsidR="005A65CF" w:rsidRPr="00A33F35">
        <w:rPr>
          <w:sz w:val="20"/>
        </w:rPr>
        <w:t xml:space="preserve"> </w:t>
      </w:r>
      <w:r w:rsidR="005A65CF" w:rsidRPr="00A33F35">
        <w:rPr>
          <w:sz w:val="20"/>
          <w:lang w:val="en-US"/>
        </w:rPr>
        <w:t>upon which both parties have signed the Contract</w:t>
      </w:r>
      <w:r w:rsidRPr="00A33F35">
        <w:rPr>
          <w:sz w:val="20"/>
        </w:rPr>
        <w:t>;</w:t>
      </w:r>
    </w:p>
    <w:p w14:paraId="73583413" w14:textId="77777777" w:rsidR="00B62578" w:rsidRDefault="00B62578">
      <w:pPr>
        <w:pStyle w:val="BodyText"/>
        <w:spacing w:before="1"/>
      </w:pPr>
    </w:p>
    <w:p w14:paraId="19D2B3E4"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434BF663"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54381585"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069E7C31" w14:textId="77777777" w:rsidR="00B62578" w:rsidRDefault="00B62578">
      <w:pPr>
        <w:pStyle w:val="BodyText"/>
        <w:spacing w:before="9"/>
        <w:rPr>
          <w:sz w:val="19"/>
        </w:rPr>
      </w:pPr>
    </w:p>
    <w:p w14:paraId="090F145C"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228CB583" w14:textId="77777777" w:rsidR="00B62578" w:rsidRDefault="00B62578">
      <w:pPr>
        <w:pStyle w:val="BodyText"/>
        <w:spacing w:before="10"/>
        <w:rPr>
          <w:sz w:val="19"/>
        </w:rPr>
      </w:pPr>
    </w:p>
    <w:p w14:paraId="0B1C1CE3"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508CF014" w14:textId="77777777" w:rsidR="00B62578" w:rsidRDefault="00B62578">
      <w:pPr>
        <w:pStyle w:val="BodyText"/>
        <w:spacing w:before="7"/>
        <w:rPr>
          <w:sz w:val="19"/>
        </w:rPr>
      </w:pPr>
    </w:p>
    <w:p w14:paraId="49E3114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71A7463"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3CEFB828" w14:textId="77777777" w:rsidR="00B62578" w:rsidRDefault="00B62578">
      <w:pPr>
        <w:pStyle w:val="BodyText"/>
        <w:spacing w:before="5"/>
        <w:rPr>
          <w:sz w:val="19"/>
        </w:rPr>
      </w:pPr>
    </w:p>
    <w:p w14:paraId="5378A73A"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56B44DF6" w14:textId="77777777" w:rsidR="00B62578" w:rsidRDefault="00560B7C">
      <w:pPr>
        <w:pStyle w:val="BodyText"/>
        <w:tabs>
          <w:tab w:val="left" w:pos="3237"/>
        </w:tabs>
        <w:ind w:left="3238" w:right="156" w:hanging="3120"/>
      </w:pPr>
      <w:r>
        <w:rPr>
          <w:b/>
        </w:rPr>
        <w:t>Deliverable</w:t>
      </w:r>
      <w:r>
        <w:rPr>
          <w:b/>
        </w:rPr>
        <w:tab/>
      </w:r>
      <w:proofErr w:type="spellStart"/>
      <w:r>
        <w:t>Deliverable</w:t>
      </w:r>
      <w:proofErr w:type="spellEnd"/>
      <w:r>
        <w:t xml:space="preserv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5E1FB3CD" w14:textId="77777777" w:rsidR="00B62578" w:rsidRDefault="00B62578">
      <w:pPr>
        <w:pStyle w:val="BodyText"/>
        <w:spacing w:before="1"/>
      </w:pPr>
    </w:p>
    <w:p w14:paraId="0141ACB9"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4F8BE23D"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44731E5F" w14:textId="77777777" w:rsidR="00B62578" w:rsidRDefault="00B62578">
      <w:pPr>
        <w:pStyle w:val="BodyText"/>
      </w:pPr>
    </w:p>
    <w:p w14:paraId="0F60EA25"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140359CC" w14:textId="77777777" w:rsidR="00B62578" w:rsidRDefault="00B62578">
      <w:pPr>
        <w:pStyle w:val="BodyText"/>
        <w:spacing w:before="11"/>
        <w:rPr>
          <w:sz w:val="19"/>
        </w:rPr>
      </w:pPr>
    </w:p>
    <w:p w14:paraId="119E1B83" w14:textId="7EF5AA54" w:rsidR="00B62578" w:rsidRDefault="00560B7C" w:rsidP="00E25277">
      <w:pPr>
        <w:tabs>
          <w:tab w:val="left" w:pos="3238"/>
        </w:tabs>
        <w:ind w:left="3238" w:hanging="3120"/>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sidR="00E25277">
        <w:rPr>
          <w:sz w:val="20"/>
        </w:rPr>
        <w:t>I</w:t>
      </w:r>
      <w:r>
        <w:rPr>
          <w:sz w:val="20"/>
        </w:rPr>
        <w:t>ncluding</w:t>
      </w:r>
      <w:r w:rsidR="00E25277">
        <w:rPr>
          <w:sz w:val="20"/>
        </w:rPr>
        <w:t xml:space="preserve"> </w:t>
      </w:r>
      <w:r>
        <w:t>any materiel issued or otherwise furnished to the Contractor in connection with the Contract by or on behalf of the Authority;</w:t>
      </w:r>
    </w:p>
    <w:p w14:paraId="79922A0F" w14:textId="77777777" w:rsidR="00B62578" w:rsidRDefault="00B62578">
      <w:pPr>
        <w:pStyle w:val="BodyText"/>
        <w:spacing w:before="10"/>
        <w:rPr>
          <w:sz w:val="19"/>
        </w:rPr>
      </w:pPr>
    </w:p>
    <w:p w14:paraId="77646780"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61E3829F"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701707F8" w14:textId="77777777" w:rsidR="00B62578" w:rsidRDefault="00B62578">
      <w:pPr>
        <w:pStyle w:val="BodyText"/>
        <w:spacing w:before="7"/>
        <w:rPr>
          <w:sz w:val="19"/>
        </w:rPr>
      </w:pPr>
    </w:p>
    <w:p w14:paraId="3E9998C0" w14:textId="27F07CE0"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w:t>
      </w:r>
      <w:r w:rsidR="00606289">
        <w:t>y exercise of Royal Prerogative;</w:t>
      </w:r>
    </w:p>
    <w:p w14:paraId="2585C7B5" w14:textId="77777777" w:rsidR="00B62578" w:rsidRDefault="00B62578">
      <w:pPr>
        <w:pStyle w:val="BodyText"/>
        <w:spacing w:before="1"/>
      </w:pPr>
    </w:p>
    <w:p w14:paraId="184B28F2" w14:textId="605465B6" w:rsidR="00B62578" w:rsidRDefault="00560B7C" w:rsidP="007E65E9">
      <w:pPr>
        <w:ind w:left="3261" w:hanging="3261"/>
        <w:rPr>
          <w:sz w:val="20"/>
        </w:rPr>
      </w:pPr>
      <w:r>
        <w:rPr>
          <w:b/>
          <w:sz w:val="20"/>
        </w:rPr>
        <w:t xml:space="preserve">Military Level Packaging (MLP) </w:t>
      </w:r>
      <w:r w:rsidR="00606289">
        <w:rPr>
          <w:b/>
          <w:sz w:val="20"/>
        </w:rPr>
        <w:tab/>
      </w:r>
      <w:r>
        <w:rPr>
          <w:sz w:val="20"/>
        </w:rPr>
        <w:t>means Packaging that provides enhanced protection in</w:t>
      </w:r>
    </w:p>
    <w:p w14:paraId="166E9C9D"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2C7AFE90" w14:textId="77777777" w:rsidR="00B62578" w:rsidRDefault="00B62578">
      <w:pPr>
        <w:pStyle w:val="BodyText"/>
        <w:spacing w:before="11"/>
        <w:rPr>
          <w:sz w:val="19"/>
        </w:rPr>
      </w:pPr>
    </w:p>
    <w:p w14:paraId="0584B7C1"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4F8A07A2"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7D53A53E" w14:textId="77777777" w:rsidR="00B62578" w:rsidRDefault="00560B7C">
      <w:pPr>
        <w:pStyle w:val="BodyText"/>
        <w:spacing w:before="3"/>
        <w:ind w:left="3238" w:right="115"/>
      </w:pPr>
      <w:r>
        <w:t>acceptable Services Packaging Instruction Sheet (SPIS) designs in accordance with Defence Standard (Def Stan) 81-041 (Part 4);</w:t>
      </w:r>
    </w:p>
    <w:p w14:paraId="0CF74219" w14:textId="77777777" w:rsidR="00B62578" w:rsidRDefault="00B62578">
      <w:pPr>
        <w:pStyle w:val="BodyText"/>
        <w:spacing w:before="10"/>
        <w:rPr>
          <w:sz w:val="19"/>
        </w:rPr>
      </w:pPr>
    </w:p>
    <w:p w14:paraId="04AF7541" w14:textId="20C6777E" w:rsidR="00B62578" w:rsidRDefault="00560B7C">
      <w:pPr>
        <w:ind w:left="118"/>
        <w:rPr>
          <w:sz w:val="20"/>
        </w:rPr>
      </w:pPr>
      <w:r>
        <w:rPr>
          <w:b/>
          <w:sz w:val="20"/>
        </w:rPr>
        <w:t xml:space="preserve">Military Packaging Level (MPL) </w:t>
      </w:r>
      <w:r w:rsidR="00E25277">
        <w:rPr>
          <w:b/>
          <w:sz w:val="20"/>
        </w:rPr>
        <w:t xml:space="preserve">  </w:t>
      </w:r>
      <w:r>
        <w:rPr>
          <w:sz w:val="20"/>
        </w:rPr>
        <w:t>shall have the meaning described in Def Stan 81-041 (Part 1);</w:t>
      </w:r>
    </w:p>
    <w:p w14:paraId="5A31EC9E" w14:textId="77777777" w:rsidR="00B62578" w:rsidRDefault="00B62578">
      <w:pPr>
        <w:pStyle w:val="BodyText"/>
        <w:spacing w:before="10"/>
        <w:rPr>
          <w:sz w:val="19"/>
        </w:rPr>
      </w:pPr>
    </w:p>
    <w:p w14:paraId="484F5778" w14:textId="334FF6E9" w:rsidR="00B62578" w:rsidRDefault="00560B7C">
      <w:pPr>
        <w:ind w:left="118"/>
        <w:rPr>
          <w:sz w:val="20"/>
        </w:rPr>
      </w:pPr>
      <w:r>
        <w:rPr>
          <w:b/>
          <w:sz w:val="20"/>
        </w:rPr>
        <w:t xml:space="preserve">MPAS Registered Organisation </w:t>
      </w:r>
      <w:r w:rsidR="00E25277">
        <w:rPr>
          <w:b/>
          <w:sz w:val="20"/>
        </w:rPr>
        <w:t xml:space="preserve">  </w:t>
      </w:r>
      <w:r>
        <w:rPr>
          <w:sz w:val="20"/>
        </w:rPr>
        <w:t>is a packaging organisation having one or more MPAS Certificated</w:t>
      </w:r>
    </w:p>
    <w:p w14:paraId="26DB69EA"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4A7B0F3F" w14:textId="77777777" w:rsidR="00B62578" w:rsidRDefault="00B62578">
      <w:pPr>
        <w:pStyle w:val="BodyText"/>
        <w:spacing w:before="9"/>
        <w:rPr>
          <w:sz w:val="19"/>
        </w:rPr>
      </w:pPr>
    </w:p>
    <w:p w14:paraId="6E04CA89"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48DAE421" w14:textId="77777777" w:rsidR="00B62578" w:rsidRDefault="00560B7C">
      <w:pPr>
        <w:pStyle w:val="BodyText"/>
        <w:spacing w:before="3"/>
        <w:ind w:left="3238"/>
      </w:pPr>
      <w:r>
        <w:t>certified to MPAS requirements;</w:t>
      </w:r>
    </w:p>
    <w:p w14:paraId="106E914B" w14:textId="77777777" w:rsidR="00B62578" w:rsidRDefault="00B62578">
      <w:pPr>
        <w:pStyle w:val="BodyText"/>
        <w:spacing w:before="10"/>
        <w:rPr>
          <w:sz w:val="19"/>
        </w:rPr>
      </w:pPr>
    </w:p>
    <w:p w14:paraId="7CC8B2C6"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3A7F4F8A" w14:textId="77777777" w:rsidR="00B62578" w:rsidRDefault="00B62578">
      <w:pPr>
        <w:pStyle w:val="BodyText"/>
        <w:spacing w:before="4"/>
        <w:rPr>
          <w:sz w:val="19"/>
        </w:rPr>
      </w:pPr>
    </w:p>
    <w:p w14:paraId="411B337B"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4B92C110" w14:textId="77777777" w:rsidR="00B62578" w:rsidRDefault="00B62578">
      <w:pPr>
        <w:pStyle w:val="BodyText"/>
        <w:spacing w:before="7"/>
        <w:rPr>
          <w:sz w:val="19"/>
        </w:rPr>
      </w:pPr>
    </w:p>
    <w:p w14:paraId="5805524F"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5F33962F" w14:textId="77777777" w:rsidR="00B62578" w:rsidRDefault="00B62578">
      <w:pPr>
        <w:pStyle w:val="BodyText"/>
        <w:spacing w:before="10"/>
        <w:rPr>
          <w:sz w:val="19"/>
        </w:rPr>
      </w:pPr>
    </w:p>
    <w:p w14:paraId="59158215"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292C46E2"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22A80B1E" w14:textId="77777777" w:rsidR="00B62578" w:rsidRDefault="00B62578">
      <w:pPr>
        <w:pStyle w:val="BodyText"/>
        <w:spacing w:before="7"/>
        <w:rPr>
          <w:sz w:val="19"/>
        </w:rPr>
      </w:pPr>
    </w:p>
    <w:p w14:paraId="23BF4E86"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7D342F3C"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560518B7" w14:textId="77777777" w:rsidR="00B62578" w:rsidRDefault="00560B7C">
      <w:pPr>
        <w:pStyle w:val="BodyText"/>
        <w:spacing w:before="3"/>
        <w:ind w:left="3238" w:right="181"/>
      </w:pPr>
      <w:r>
        <w:t>The PDA shall be identified in the Contract, see Annex A to Schedule 3 (Appendix – Addresses and Other Information), Box 3;</w:t>
      </w:r>
    </w:p>
    <w:p w14:paraId="1C921181" w14:textId="77777777" w:rsidR="00B62578" w:rsidRDefault="00B62578">
      <w:pPr>
        <w:pStyle w:val="BodyText"/>
        <w:spacing w:before="8"/>
        <w:rPr>
          <w:sz w:val="19"/>
        </w:rPr>
      </w:pPr>
    </w:p>
    <w:p w14:paraId="2AB6405B" w14:textId="4D996CB3"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11EBF0F6" w14:textId="77777777" w:rsidR="00A57B4B" w:rsidRDefault="00A57B4B">
      <w:pPr>
        <w:pStyle w:val="BodyText"/>
        <w:tabs>
          <w:tab w:val="left" w:pos="3237"/>
        </w:tabs>
        <w:spacing w:line="242" w:lineRule="auto"/>
        <w:ind w:left="3238" w:right="866" w:hanging="3120"/>
      </w:pPr>
    </w:p>
    <w:p w14:paraId="2CCFA945" w14:textId="77777777" w:rsidR="00B62578" w:rsidRDefault="00B62578">
      <w:pPr>
        <w:pStyle w:val="BodyText"/>
        <w:spacing w:before="8"/>
        <w:rPr>
          <w:sz w:val="19"/>
        </w:rPr>
      </w:pPr>
    </w:p>
    <w:p w14:paraId="359D771C"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74EF4C1A"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227E661A" w14:textId="77777777" w:rsidR="005A65CF" w:rsidRDefault="00137740" w:rsidP="005A65CF">
      <w:pPr>
        <w:pStyle w:val="BodyText"/>
        <w:tabs>
          <w:tab w:val="left" w:pos="3238"/>
        </w:tabs>
        <w:spacing w:before="64"/>
        <w:ind w:left="118"/>
        <w:rPr>
          <w:b/>
        </w:rPr>
      </w:pPr>
      <w:r w:rsidRPr="005A65CF">
        <w:rPr>
          <w:b/>
        </w:rPr>
        <w:t xml:space="preserve">Publishable Performance </w:t>
      </w:r>
      <w:r w:rsidR="005A65CF">
        <w:rPr>
          <w:b/>
        </w:rPr>
        <w:t>Information</w:t>
      </w:r>
    </w:p>
    <w:p w14:paraId="6B145FDC" w14:textId="661FBED2" w:rsidR="00137740" w:rsidRPr="00137740" w:rsidRDefault="00137740" w:rsidP="00137740">
      <w:pPr>
        <w:pStyle w:val="BodyText"/>
        <w:tabs>
          <w:tab w:val="left" w:pos="3238"/>
        </w:tabs>
        <w:spacing w:before="64"/>
        <w:ind w:left="3261" w:hanging="3143"/>
      </w:pPr>
      <w:r w:rsidRPr="005A65CF">
        <w:rPr>
          <w:b/>
        </w:rPr>
        <w:tab/>
      </w:r>
      <w:r w:rsidRPr="005A65CF">
        <w:t>means any of the Information in Schedule 9 (KPI Data Report) as it relates to Key Performance Indicator where it is expressed as publishable in the table in Schedule 9 which shall not contain any Information which is exempt from disclosure which shall be determined by the Authority; and which shall not constitute Sensitive Information;</w:t>
      </w:r>
    </w:p>
    <w:p w14:paraId="46EDC377" w14:textId="77777777" w:rsidR="00137740" w:rsidRDefault="00137740">
      <w:pPr>
        <w:pStyle w:val="BodyText"/>
        <w:tabs>
          <w:tab w:val="left" w:pos="3238"/>
        </w:tabs>
        <w:spacing w:before="64"/>
        <w:ind w:left="118"/>
        <w:rPr>
          <w:b/>
        </w:rPr>
      </w:pPr>
    </w:p>
    <w:p w14:paraId="2211A5F2" w14:textId="07AE5B35"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1A180431" w14:textId="77777777" w:rsidR="00B62578" w:rsidRDefault="00560B7C">
      <w:pPr>
        <w:pStyle w:val="BodyText"/>
        <w:spacing w:before="3"/>
        <w:ind w:left="3238" w:right="437"/>
      </w:pPr>
      <w:r>
        <w:t>had an end use as a standalone object or as part of a structure. Recycled Timber covers:</w:t>
      </w:r>
    </w:p>
    <w:p w14:paraId="26658606"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1FD34CD4"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083720C9"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45F1623C" w14:textId="77777777" w:rsidR="00B62578" w:rsidRDefault="00560B7C">
      <w:pPr>
        <w:pStyle w:val="BodyText"/>
        <w:spacing w:before="1"/>
        <w:ind w:left="3238"/>
      </w:pPr>
      <w:r>
        <w:t>it excludes sawmill co-products;</w:t>
      </w:r>
    </w:p>
    <w:p w14:paraId="58527FDF" w14:textId="77777777" w:rsidR="00B62578" w:rsidRDefault="00B62578">
      <w:pPr>
        <w:pStyle w:val="BodyText"/>
        <w:spacing w:before="7"/>
        <w:rPr>
          <w:sz w:val="19"/>
        </w:rPr>
      </w:pPr>
    </w:p>
    <w:p w14:paraId="70007350"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5C54B414" w14:textId="77777777" w:rsidR="00B62578" w:rsidRDefault="00560B7C">
      <w:pPr>
        <w:pStyle w:val="BodyText"/>
        <w:spacing w:before="3"/>
        <w:ind w:left="3238" w:right="282"/>
      </w:pPr>
      <w:r>
        <w:t>Authorisation and Restriction of Chemicals (REACH) Regulations 2007 (as amended);</w:t>
      </w:r>
    </w:p>
    <w:p w14:paraId="388D5263" w14:textId="77777777" w:rsidR="00B62578" w:rsidRDefault="00B62578">
      <w:pPr>
        <w:pStyle w:val="BodyText"/>
        <w:spacing w:before="11"/>
        <w:rPr>
          <w:sz w:val="19"/>
        </w:rPr>
      </w:pPr>
    </w:p>
    <w:p w14:paraId="209E61C1"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7718EF05"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12967EB7" w14:textId="77777777" w:rsidR="00B62578" w:rsidRDefault="00B62578">
      <w:pPr>
        <w:pStyle w:val="BodyText"/>
      </w:pPr>
    </w:p>
    <w:p w14:paraId="411BF136" w14:textId="2F3FC00C" w:rsidR="00137740" w:rsidRDefault="00137740" w:rsidP="005A65CF">
      <w:pPr>
        <w:tabs>
          <w:tab w:val="left" w:pos="3261"/>
        </w:tabs>
        <w:ind w:left="3261" w:hanging="3143"/>
        <w:rPr>
          <w:b/>
          <w:sz w:val="20"/>
        </w:rPr>
      </w:pPr>
      <w:r w:rsidRPr="005A65CF">
        <w:rPr>
          <w:b/>
          <w:sz w:val="20"/>
        </w:rPr>
        <w:t>Sensitive Information</w:t>
      </w:r>
      <w:r w:rsidRPr="005A65CF">
        <w:rPr>
          <w:b/>
          <w:sz w:val="20"/>
        </w:rPr>
        <w:tab/>
      </w:r>
      <w:r w:rsidRPr="005A65CF">
        <w:rPr>
          <w:sz w:val="20"/>
        </w:rPr>
        <w:t>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 sensitive information at the time of publication;</w:t>
      </w:r>
    </w:p>
    <w:p w14:paraId="3ECEE3FA" w14:textId="77777777" w:rsidR="00137740" w:rsidRDefault="00137740">
      <w:pPr>
        <w:tabs>
          <w:tab w:val="left" w:pos="3237"/>
        </w:tabs>
        <w:ind w:left="118"/>
        <w:rPr>
          <w:b/>
          <w:sz w:val="20"/>
        </w:rPr>
      </w:pPr>
    </w:p>
    <w:p w14:paraId="3287FB89" w14:textId="6EEE1600"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25C9946F"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41501BC0" w14:textId="77777777" w:rsidR="00B62578" w:rsidRDefault="00B62578">
      <w:pPr>
        <w:pStyle w:val="BodyText"/>
        <w:spacing w:before="9"/>
        <w:rPr>
          <w:sz w:val="19"/>
        </w:rPr>
      </w:pPr>
    </w:p>
    <w:p w14:paraId="39455BC8" w14:textId="0716F2A8"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34DEE8FD" w14:textId="77777777" w:rsidR="00B62578" w:rsidRDefault="00B62578">
      <w:pPr>
        <w:pStyle w:val="BodyText"/>
      </w:pPr>
    </w:p>
    <w:p w14:paraId="669D09E0"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 xml:space="preserve">means the publication NATO Standard Bar Code </w:t>
      </w:r>
      <w:proofErr w:type="spellStart"/>
      <w:r>
        <w:t>Symbologies</w:t>
      </w:r>
      <w:proofErr w:type="spellEnd"/>
      <w:r>
        <w:t xml:space="preserve"> which can be sourced at</w:t>
      </w:r>
      <w:r>
        <w:rPr>
          <w:spacing w:val="-16"/>
        </w:rPr>
        <w:t xml:space="preserve"> </w:t>
      </w:r>
      <w:hyperlink r:id="rId15">
        <w:r>
          <w:rPr>
            <w:color w:val="0000FF"/>
            <w:u w:val="single" w:color="0000FF"/>
          </w:rPr>
          <w:t>https://www.dstan.mod.uk/faqs.html</w:t>
        </w:r>
      </w:hyperlink>
      <w:r>
        <w:t>;</w:t>
      </w:r>
    </w:p>
    <w:p w14:paraId="3190B9A8" w14:textId="77777777" w:rsidR="00B62578" w:rsidRDefault="00B62578">
      <w:pPr>
        <w:pStyle w:val="BodyText"/>
        <w:spacing w:before="2"/>
        <w:rPr>
          <w:sz w:val="11"/>
        </w:rPr>
      </w:pPr>
    </w:p>
    <w:p w14:paraId="182F2F5C"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538A147" w14:textId="77777777" w:rsidR="00B62578" w:rsidRDefault="00B62578">
      <w:pPr>
        <w:pStyle w:val="BodyText"/>
        <w:spacing w:before="1"/>
      </w:pPr>
    </w:p>
    <w:p w14:paraId="48901E39"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5BE44D18"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606E6A22" w14:textId="77777777" w:rsidR="00B62578" w:rsidRDefault="00B62578">
      <w:pPr>
        <w:pStyle w:val="BodyText"/>
      </w:pPr>
    </w:p>
    <w:p w14:paraId="6D66B73A" w14:textId="47C95837" w:rsidR="00B62578" w:rsidRDefault="00560B7C" w:rsidP="00137740">
      <w:pPr>
        <w:tabs>
          <w:tab w:val="left" w:pos="3238"/>
        </w:tabs>
        <w:ind w:left="3261" w:hanging="3143"/>
      </w:pPr>
      <w:r>
        <w:rPr>
          <w:b/>
          <w:sz w:val="20"/>
        </w:rPr>
        <w:t>Transparency</w:t>
      </w:r>
      <w:r>
        <w:rPr>
          <w:b/>
          <w:spacing w:val="-5"/>
          <w:sz w:val="20"/>
        </w:rPr>
        <w:t xml:space="preserve"> </w:t>
      </w:r>
      <w:r>
        <w:rPr>
          <w:b/>
          <w:sz w:val="20"/>
        </w:rPr>
        <w:t>Information</w:t>
      </w:r>
      <w:r>
        <w:rPr>
          <w:b/>
          <w:sz w:val="20"/>
        </w:rPr>
        <w:tab/>
      </w:r>
      <w:r>
        <w:rPr>
          <w:sz w:val="20"/>
        </w:rPr>
        <w:t>means the content of this Contract in its entirety,</w:t>
      </w:r>
      <w:r w:rsidR="00137740">
        <w:rPr>
          <w:sz w:val="20"/>
        </w:rPr>
        <w:t xml:space="preserve"> </w:t>
      </w:r>
      <w:r w:rsidR="00137740" w:rsidRPr="005A65CF">
        <w:rPr>
          <w:sz w:val="20"/>
        </w:rPr>
        <w:t>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14:paraId="1890198B" w14:textId="77777777" w:rsidR="00B62578" w:rsidRDefault="00B62578">
      <w:pPr>
        <w:pStyle w:val="BodyText"/>
        <w:spacing w:before="8"/>
        <w:rPr>
          <w:sz w:val="19"/>
        </w:rPr>
      </w:pPr>
    </w:p>
    <w:p w14:paraId="6B30AB81" w14:textId="180A78A4" w:rsidR="00FE28A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64C2E7AB" w14:textId="77777777" w:rsidR="00FE28A8" w:rsidRDefault="00FE28A8">
      <w:pPr>
        <w:rPr>
          <w:sz w:val="20"/>
          <w:szCs w:val="20"/>
        </w:rPr>
      </w:pPr>
      <w:r>
        <w:br w:type="page"/>
      </w:r>
    </w:p>
    <w:p w14:paraId="061CCFAA" w14:textId="77777777" w:rsidR="00FE28A8" w:rsidRDefault="00FE28A8" w:rsidP="00FE28A8">
      <w:pPr>
        <w:pStyle w:val="Heading1"/>
        <w:spacing w:before="47"/>
        <w:ind w:left="0" w:right="116"/>
      </w:pPr>
      <w:r w:rsidRPr="00A33F35">
        <w:t>Annex A</w:t>
      </w:r>
      <w:r w:rsidRPr="00A33F35">
        <w:rPr>
          <w:spacing w:val="-9"/>
        </w:rPr>
        <w:t xml:space="preserve"> </w:t>
      </w:r>
      <w:r w:rsidRPr="00A33F35">
        <w:t>to</w:t>
      </w:r>
      <w:r w:rsidRPr="00A33F35">
        <w:rPr>
          <w:spacing w:val="-2"/>
        </w:rPr>
        <w:t xml:space="preserve"> </w:t>
      </w:r>
      <w:r w:rsidRPr="00A33F35">
        <w:t>Schedule</w:t>
      </w:r>
      <w:r w:rsidRPr="00A33F35">
        <w:rPr>
          <w:spacing w:val="-5"/>
        </w:rPr>
        <w:t xml:space="preserve"> </w:t>
      </w:r>
      <w:r w:rsidRPr="00A33F35">
        <w:t>1</w:t>
      </w:r>
      <w:r w:rsidRPr="00A33F35">
        <w:rPr>
          <w:spacing w:val="-3"/>
        </w:rPr>
        <w:t xml:space="preserve"> </w:t>
      </w:r>
      <w:r w:rsidRPr="00A33F35">
        <w:t>–</w:t>
      </w:r>
      <w:r w:rsidRPr="00A33F35">
        <w:rPr>
          <w:spacing w:val="-3"/>
        </w:rPr>
        <w:t xml:space="preserve"> </w:t>
      </w:r>
      <w:r w:rsidRPr="00A33F35">
        <w:t>Additional</w:t>
      </w:r>
      <w:r w:rsidRPr="00A33F35">
        <w:rPr>
          <w:spacing w:val="-3"/>
        </w:rPr>
        <w:t xml:space="preserve"> </w:t>
      </w:r>
      <w:r w:rsidRPr="00A33F35">
        <w:t>Definitions</w:t>
      </w:r>
      <w:r w:rsidRPr="00A33F35">
        <w:rPr>
          <w:spacing w:val="-5"/>
        </w:rPr>
        <w:t xml:space="preserve"> </w:t>
      </w:r>
      <w:r w:rsidRPr="00A33F35">
        <w:t>of</w:t>
      </w:r>
      <w:r w:rsidRPr="00A33F35">
        <w:rPr>
          <w:spacing w:val="-2"/>
        </w:rPr>
        <w:t xml:space="preserve"> </w:t>
      </w:r>
      <w:r w:rsidRPr="00A33F35">
        <w:t>Contract</w:t>
      </w:r>
      <w:r w:rsidRPr="00A33F35">
        <w:rPr>
          <w:spacing w:val="-4"/>
        </w:rPr>
        <w:t xml:space="preserve"> </w:t>
      </w:r>
      <w:proofErr w:type="spellStart"/>
      <w:r w:rsidRPr="00A33F35">
        <w:t>iaw</w:t>
      </w:r>
      <w:proofErr w:type="spellEnd"/>
      <w:r w:rsidRPr="00A33F35">
        <w:t>.</w:t>
      </w:r>
      <w:r w:rsidRPr="00A33F35">
        <w:rPr>
          <w:spacing w:val="-5"/>
        </w:rPr>
        <w:t xml:space="preserve"> </w:t>
      </w:r>
      <w:r w:rsidRPr="00A33F35">
        <w:t>Conditions</w:t>
      </w:r>
      <w:r w:rsidRPr="00A33F35">
        <w:rPr>
          <w:spacing w:val="-3"/>
        </w:rPr>
        <w:t xml:space="preserve"> </w:t>
      </w:r>
      <w:r w:rsidRPr="00A33F35">
        <w:t>45</w:t>
      </w:r>
      <w:r w:rsidRPr="00A33F35">
        <w:rPr>
          <w:spacing w:val="-5"/>
        </w:rPr>
        <w:t xml:space="preserve"> </w:t>
      </w:r>
      <w:r w:rsidRPr="00A33F35">
        <w:t>-</w:t>
      </w:r>
      <w:r w:rsidRPr="00A33F35">
        <w:rPr>
          <w:spacing w:val="-3"/>
        </w:rPr>
        <w:t xml:space="preserve"> </w:t>
      </w:r>
      <w:r w:rsidRPr="00A33F35">
        <w:t>46</w:t>
      </w:r>
      <w:r w:rsidRPr="00A33F35">
        <w:rPr>
          <w:spacing w:val="-3"/>
        </w:rPr>
        <w:t xml:space="preserve"> </w:t>
      </w:r>
      <w:r w:rsidRPr="00A33F35">
        <w:t>(Additional</w:t>
      </w:r>
      <w:r w:rsidRPr="00A33F35">
        <w:rPr>
          <w:w w:val="99"/>
        </w:rPr>
        <w:t xml:space="preserve"> </w:t>
      </w:r>
      <w:r w:rsidRPr="00A33F35">
        <w:t>Conditions)</w:t>
      </w:r>
      <w:r>
        <w:t xml:space="preserve"> </w:t>
      </w:r>
    </w:p>
    <w:p w14:paraId="1A575C0A" w14:textId="77777777" w:rsidR="00FE28A8" w:rsidRPr="0018120B" w:rsidRDefault="00FE28A8" w:rsidP="00FE28A8">
      <w:pPr>
        <w:ind w:left="4320" w:hanging="4320"/>
        <w:rPr>
          <w:rFonts w:eastAsia="Calibri"/>
          <w:sz w:val="20"/>
          <w:szCs w:val="20"/>
          <w:highlight w:val="yellow"/>
        </w:rPr>
      </w:pPr>
    </w:p>
    <w:p w14:paraId="2472B6B7" w14:textId="77777777" w:rsidR="00FE28A8" w:rsidRPr="0018120B" w:rsidRDefault="00FE28A8" w:rsidP="00FE28A8">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Pr>
          <w:rFonts w:eastAsia="Calibri"/>
          <w:sz w:val="20"/>
          <w:szCs w:val="20"/>
        </w:rPr>
        <w:t xml:space="preserve">Land Defence Limited </w:t>
      </w:r>
      <w:r w:rsidRPr="0018120B">
        <w:rPr>
          <w:rFonts w:eastAsia="Calibri"/>
          <w:sz w:val="20"/>
          <w:szCs w:val="20"/>
        </w:rPr>
        <w:t xml:space="preserve">of 33 </w:t>
      </w:r>
      <w:proofErr w:type="spellStart"/>
      <w:r w:rsidRPr="0018120B">
        <w:rPr>
          <w:rFonts w:eastAsia="Calibri"/>
          <w:sz w:val="20"/>
          <w:szCs w:val="20"/>
        </w:rPr>
        <w:t>Wigmore</w:t>
      </w:r>
      <w:proofErr w:type="spellEnd"/>
      <w:r w:rsidRPr="0018120B">
        <w:rPr>
          <w:rFonts w:eastAsia="Calibri"/>
          <w:sz w:val="20"/>
          <w:szCs w:val="20"/>
        </w:rPr>
        <w:t xml:space="preserve"> Street, London, W1U 1QX </w:t>
      </w:r>
      <w:r>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5FD83E1B" w14:textId="77777777" w:rsidR="00FE28A8" w:rsidRPr="0018120B" w:rsidRDefault="00FE28A8" w:rsidP="00FE28A8">
      <w:pPr>
        <w:ind w:left="4320" w:hanging="4320"/>
        <w:rPr>
          <w:rFonts w:eastAsia="Calibri"/>
          <w:b/>
          <w:sz w:val="20"/>
          <w:szCs w:val="20"/>
        </w:rPr>
      </w:pPr>
    </w:p>
    <w:p w14:paraId="05D3716C" w14:textId="77777777" w:rsidR="00FE28A8" w:rsidRPr="0018120B" w:rsidRDefault="00FE28A8" w:rsidP="00FE28A8">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1BB2E705" w14:textId="77777777" w:rsidR="00FE28A8" w:rsidRPr="0018120B" w:rsidRDefault="00FE28A8" w:rsidP="00FE28A8">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395579CB" w14:textId="77777777" w:rsidR="00FE28A8" w:rsidRPr="0018120B" w:rsidRDefault="00FE28A8" w:rsidP="00FE28A8">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1F2E2575" w14:textId="77777777" w:rsidR="00FE28A8" w:rsidRPr="0018120B" w:rsidRDefault="00FE28A8" w:rsidP="00FE28A8">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485FC2A2" w14:textId="77777777" w:rsidR="00FE28A8" w:rsidRPr="0018120B" w:rsidRDefault="00FE28A8" w:rsidP="00FE28A8">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sequence of activities relevant to a particular product, project or contract.</w:t>
      </w:r>
    </w:p>
    <w:p w14:paraId="1CBAA57C" w14:textId="77777777" w:rsidR="00FE28A8" w:rsidRPr="0018120B" w:rsidRDefault="00FE28A8" w:rsidP="00FE28A8">
      <w:pPr>
        <w:ind w:left="3600" w:hanging="3600"/>
        <w:rPr>
          <w:rFonts w:eastAsia="Calibri"/>
          <w:b/>
          <w:sz w:val="20"/>
          <w:szCs w:val="20"/>
        </w:rPr>
      </w:pPr>
    </w:p>
    <w:p w14:paraId="3F6B375A" w14:textId="370AC18B" w:rsidR="00FE28A8" w:rsidRPr="0018120B" w:rsidRDefault="00FE28A8" w:rsidP="00FE28A8">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MoD </w:t>
      </w:r>
      <w:r>
        <w:rPr>
          <w:rFonts w:eastAsia="Calibri"/>
          <w:sz w:val="20"/>
          <w:szCs w:val="20"/>
        </w:rPr>
        <w:tab/>
      </w:r>
      <w:r w:rsidRPr="0018120B">
        <w:rPr>
          <w:rFonts w:eastAsia="Calibri"/>
          <w:sz w:val="20"/>
          <w:szCs w:val="20"/>
        </w:rPr>
        <w:t>equipment</w:t>
      </w:r>
    </w:p>
    <w:p w14:paraId="0F373F1B" w14:textId="77777777" w:rsidR="00FE28A8" w:rsidRPr="0018120B" w:rsidRDefault="00FE28A8" w:rsidP="00FE28A8">
      <w:pPr>
        <w:rPr>
          <w:rFonts w:eastAsia="Calibri"/>
          <w:b/>
          <w:sz w:val="20"/>
          <w:szCs w:val="20"/>
        </w:rPr>
      </w:pPr>
    </w:p>
    <w:p w14:paraId="557CA641" w14:textId="77777777" w:rsidR="00FE28A8" w:rsidRPr="0018120B" w:rsidRDefault="00FE28A8" w:rsidP="00FE28A8">
      <w:pPr>
        <w:ind w:left="4320" w:hanging="432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sz w:val="20"/>
          <w:szCs w:val="20"/>
        </w:rPr>
        <w:t>means a key performance measurement to evaluate the success of a contract and the activities in which it engages.</w:t>
      </w:r>
    </w:p>
    <w:p w14:paraId="2A02F557" w14:textId="77777777" w:rsidR="00FE28A8" w:rsidRPr="0018120B" w:rsidRDefault="00FE28A8" w:rsidP="00FE28A8">
      <w:pPr>
        <w:rPr>
          <w:rFonts w:eastAsia="Calibri"/>
          <w:b/>
          <w:sz w:val="20"/>
          <w:szCs w:val="20"/>
        </w:rPr>
      </w:pPr>
      <w:r w:rsidRPr="0018120B">
        <w:rPr>
          <w:rFonts w:eastAsia="Calibri"/>
          <w:b/>
          <w:sz w:val="20"/>
          <w:szCs w:val="20"/>
        </w:rPr>
        <w:tab/>
      </w:r>
      <w:r w:rsidRPr="0018120B">
        <w:rPr>
          <w:rFonts w:eastAsia="Calibri"/>
          <w:b/>
          <w:sz w:val="20"/>
          <w:szCs w:val="20"/>
        </w:rPr>
        <w:tab/>
      </w:r>
    </w:p>
    <w:p w14:paraId="4E8AC965" w14:textId="1BF0613D" w:rsidR="00FE28A8" w:rsidRPr="0018120B" w:rsidRDefault="00FE28A8" w:rsidP="00FE28A8">
      <w:pPr>
        <w:ind w:left="4320" w:hanging="432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sz w:val="20"/>
          <w:szCs w:val="20"/>
        </w:rPr>
        <w:t xml:space="preserve">means a 13 digit numeric code identified all the standardised material items of supply as recognised by all NATO Countries that has come to be used in </w:t>
      </w:r>
      <w:r w:rsidRPr="0018120B">
        <w:rPr>
          <w:rFonts w:eastAsia="Calibri"/>
          <w:sz w:val="20"/>
          <w:szCs w:val="20"/>
        </w:rPr>
        <w:tab/>
        <w:t>all treaty countries.</w:t>
      </w:r>
    </w:p>
    <w:p w14:paraId="3D5D09C6" w14:textId="77777777" w:rsidR="00FE28A8" w:rsidRPr="0018120B" w:rsidRDefault="00FE28A8" w:rsidP="00FE28A8">
      <w:pPr>
        <w:ind w:left="3600" w:hanging="3600"/>
        <w:rPr>
          <w:rFonts w:eastAsia="Calibri"/>
          <w:b/>
          <w:sz w:val="20"/>
          <w:szCs w:val="20"/>
        </w:rPr>
      </w:pPr>
    </w:p>
    <w:p w14:paraId="354CC1DA" w14:textId="77777777" w:rsidR="00FE28A8" w:rsidRPr="0018120B" w:rsidRDefault="00FE28A8" w:rsidP="00FE28A8">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5CB5A8A0" w14:textId="77777777" w:rsidR="00FE28A8" w:rsidRPr="0018120B" w:rsidRDefault="00FE28A8" w:rsidP="00FE28A8">
      <w:pPr>
        <w:ind w:left="3600" w:hanging="3600"/>
        <w:rPr>
          <w:rFonts w:eastAsia="Calibri"/>
          <w:b/>
          <w:sz w:val="20"/>
          <w:szCs w:val="20"/>
        </w:rPr>
      </w:pPr>
    </w:p>
    <w:p w14:paraId="4012F990" w14:textId="77777777" w:rsidR="00FE28A8" w:rsidRPr="0018120B" w:rsidRDefault="00FE28A8" w:rsidP="00FE28A8">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32FCD152" w14:textId="77777777" w:rsidR="00FE28A8" w:rsidRPr="0018120B" w:rsidRDefault="00FE28A8" w:rsidP="00FE28A8">
      <w:pPr>
        <w:ind w:left="3600" w:hanging="3600"/>
        <w:rPr>
          <w:rFonts w:eastAsia="Calibri"/>
          <w:b/>
          <w:sz w:val="20"/>
          <w:szCs w:val="20"/>
        </w:rPr>
      </w:pPr>
    </w:p>
    <w:p w14:paraId="27F6FF9F" w14:textId="77777777" w:rsidR="00FE28A8" w:rsidRPr="0018120B" w:rsidRDefault="00FE28A8" w:rsidP="00FE28A8">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49B93F84" w14:textId="77777777" w:rsidR="00FE28A8" w:rsidRPr="0018120B" w:rsidRDefault="00FE28A8" w:rsidP="00FE28A8">
      <w:pPr>
        <w:ind w:left="3600" w:hanging="3600"/>
        <w:rPr>
          <w:rFonts w:eastAsia="Calibri"/>
          <w:b/>
          <w:sz w:val="20"/>
          <w:szCs w:val="20"/>
        </w:rPr>
      </w:pPr>
    </w:p>
    <w:p w14:paraId="62C6931A" w14:textId="77777777" w:rsidR="00FE28A8" w:rsidRPr="0018120B" w:rsidRDefault="00FE28A8" w:rsidP="00FE28A8">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770638B7" w14:textId="77777777" w:rsidR="00FE28A8" w:rsidRPr="0018120B" w:rsidRDefault="00FE28A8" w:rsidP="00FE28A8">
      <w:pPr>
        <w:rPr>
          <w:rFonts w:eastAsia="Times New Roman"/>
          <w:color w:val="FF0000"/>
          <w:szCs w:val="24"/>
        </w:rPr>
      </w:pPr>
    </w:p>
    <w:p w14:paraId="490D424B" w14:textId="77777777" w:rsidR="00FE28A8" w:rsidRPr="0018120B" w:rsidRDefault="00FE28A8" w:rsidP="00FE28A8">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1CB514E9" w14:textId="77777777" w:rsidR="00FE28A8" w:rsidRPr="0018120B" w:rsidRDefault="00FE28A8" w:rsidP="00FE28A8">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69EFE411" w14:textId="77777777" w:rsidR="00FE28A8" w:rsidRPr="0018120B" w:rsidRDefault="00FE28A8" w:rsidP="00FE28A8">
      <w:pPr>
        <w:pStyle w:val="BodyText"/>
        <w:numPr>
          <w:ilvl w:val="0"/>
          <w:numId w:val="13"/>
        </w:numPr>
        <w:tabs>
          <w:tab w:val="left" w:pos="3238"/>
        </w:tabs>
        <w:spacing w:line="242" w:lineRule="auto"/>
        <w:ind w:right="467"/>
      </w:pPr>
      <w:r w:rsidRPr="0018120B">
        <w:t>is or is planned to be, no longer supported by the original equipment manufacturer.</w:t>
      </w:r>
    </w:p>
    <w:p w14:paraId="330D4D92" w14:textId="77777777" w:rsidR="00FE28A8" w:rsidRPr="0018120B" w:rsidRDefault="00FE28A8" w:rsidP="00FE28A8">
      <w:pPr>
        <w:pStyle w:val="BodyText"/>
        <w:tabs>
          <w:tab w:val="left" w:pos="3238"/>
        </w:tabs>
        <w:spacing w:line="242" w:lineRule="auto"/>
        <w:ind w:left="4320" w:right="467" w:hanging="4320"/>
        <w:rPr>
          <w:b/>
        </w:rPr>
      </w:pPr>
    </w:p>
    <w:p w14:paraId="2065BB60" w14:textId="77777777" w:rsidR="00FE28A8" w:rsidRPr="00A33F35" w:rsidRDefault="00FE28A8" w:rsidP="00FE28A8">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r w:rsidRPr="0018120B">
        <w:rPr>
          <w:rFonts w:eastAsia="Times New Roman"/>
          <w:sz w:val="20"/>
          <w:szCs w:val="20"/>
        </w:rPr>
        <w:tab/>
        <w:t>.</w:t>
      </w:r>
    </w:p>
    <w:p w14:paraId="79D20379" w14:textId="77777777" w:rsidR="00FE28A8" w:rsidRPr="0018120B" w:rsidRDefault="00FE28A8" w:rsidP="00FE28A8">
      <w:pPr>
        <w:rPr>
          <w:rFonts w:eastAsia="Times New Roman"/>
          <w:b/>
          <w:sz w:val="20"/>
          <w:szCs w:val="20"/>
        </w:rPr>
      </w:pPr>
    </w:p>
    <w:p w14:paraId="08DC429B" w14:textId="77777777" w:rsidR="00FE28A8" w:rsidRPr="0018120B" w:rsidRDefault="00FE28A8" w:rsidP="00FE28A8">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04F3DB5A" w14:textId="77777777" w:rsidR="00FE28A8" w:rsidRPr="0018120B" w:rsidRDefault="00FE28A8" w:rsidP="00FE28A8">
      <w:pPr>
        <w:rPr>
          <w:rFonts w:eastAsia="Times New Roman"/>
          <w:b/>
          <w:sz w:val="20"/>
          <w:szCs w:val="20"/>
        </w:rPr>
      </w:pPr>
    </w:p>
    <w:p w14:paraId="25C344D8" w14:textId="77777777" w:rsidR="00FE28A8" w:rsidRPr="0018120B" w:rsidRDefault="00FE28A8" w:rsidP="00FE28A8">
      <w:pPr>
        <w:rPr>
          <w:rFonts w:eastAsia="Times New Roman"/>
          <w:b/>
          <w:sz w:val="20"/>
          <w:szCs w:val="20"/>
        </w:rPr>
      </w:pPr>
    </w:p>
    <w:p w14:paraId="218AE883" w14:textId="77777777" w:rsidR="00B62578" w:rsidRDefault="00B62578">
      <w:pPr>
        <w:spacing w:line="242" w:lineRule="auto"/>
        <w:sectPr w:rsidR="00B62578" w:rsidSect="00FE28A8">
          <w:headerReference w:type="even" r:id="rId16"/>
          <w:headerReference w:type="default" r:id="rId17"/>
          <w:footerReference w:type="even" r:id="rId18"/>
          <w:footerReference w:type="default" r:id="rId19"/>
          <w:headerReference w:type="first" r:id="rId20"/>
          <w:footerReference w:type="first" r:id="rId21"/>
          <w:pgSz w:w="11910" w:h="16850"/>
          <w:pgMar w:top="640" w:right="1278" w:bottom="280" w:left="1300" w:header="720" w:footer="720" w:gutter="0"/>
          <w:cols w:space="720"/>
        </w:sectPr>
      </w:pPr>
    </w:p>
    <w:p w14:paraId="7495E1D6" w14:textId="77777777" w:rsidR="00560B7C" w:rsidRPr="0018120B" w:rsidRDefault="00560B7C" w:rsidP="00560B7C">
      <w:pPr>
        <w:rPr>
          <w:rFonts w:eastAsia="Times New Roman"/>
          <w:sz w:val="20"/>
          <w:szCs w:val="20"/>
        </w:rPr>
      </w:pPr>
      <w:bookmarkStart w:id="2" w:name="Annex_A_to_Schedule_1_–_Additional_Defin"/>
      <w:bookmarkEnd w:id="2"/>
    </w:p>
    <w:p w14:paraId="08C8E62F" w14:textId="77777777" w:rsidR="00B62578" w:rsidRDefault="00B62578">
      <w:pPr>
        <w:pStyle w:val="BodyText"/>
        <w:spacing w:before="9"/>
        <w:rPr>
          <w:b/>
          <w:sz w:val="18"/>
        </w:rPr>
      </w:pPr>
    </w:p>
    <w:p w14:paraId="3A8880A5" w14:textId="77777777" w:rsidR="00A33F35" w:rsidRDefault="00A33F35" w:rsidP="00A33F35">
      <w:pPr>
        <w:spacing w:before="93"/>
        <w:ind w:left="4624" w:right="4170"/>
        <w:jc w:val="center"/>
        <w:rPr>
          <w:b/>
          <w:sz w:val="20"/>
        </w:rPr>
      </w:pPr>
      <w:bookmarkStart w:id="3" w:name="Schedule_2_-_Schedule_of_Requirements_fo"/>
      <w:bookmarkEnd w:id="3"/>
      <w:r>
        <w:rPr>
          <w:b/>
          <w:sz w:val="20"/>
        </w:rPr>
        <w:t>Schedule 2 - Schedule of Requirements for Contract No: IRM20/7548</w:t>
      </w:r>
    </w:p>
    <w:p w14:paraId="21BBFDE7" w14:textId="77777777" w:rsidR="00A33F35" w:rsidRDefault="00A33F35" w:rsidP="00A33F35">
      <w:pPr>
        <w:pStyle w:val="BodyText"/>
        <w:spacing w:before="1"/>
        <w:rPr>
          <w:b/>
        </w:rPr>
      </w:pPr>
    </w:p>
    <w:p w14:paraId="0F01F4D6" w14:textId="5C4CD47B" w:rsidR="00A33F35" w:rsidRDefault="00A33F35" w:rsidP="00A33F35">
      <w:pPr>
        <w:pStyle w:val="BodyText"/>
        <w:ind w:left="4624" w:right="5497"/>
        <w:jc w:val="center"/>
      </w:pPr>
      <w:r>
        <w:t>For Supply of Fire Extinguishers and Associated Spares</w:t>
      </w:r>
    </w:p>
    <w:p w14:paraId="01394FAF" w14:textId="77777777" w:rsidR="00B62578" w:rsidRDefault="00B62578">
      <w:pPr>
        <w:pStyle w:val="BodyText"/>
      </w:pPr>
    </w:p>
    <w:p w14:paraId="0EB2ACB7"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2863"/>
        <w:gridCol w:w="1701"/>
        <w:gridCol w:w="1622"/>
        <w:gridCol w:w="836"/>
        <w:gridCol w:w="774"/>
        <w:gridCol w:w="1074"/>
        <w:gridCol w:w="2634"/>
      </w:tblGrid>
      <w:tr w:rsidR="00B62578" w14:paraId="376CC31B" w14:textId="77777777">
        <w:trPr>
          <w:trHeight w:val="506"/>
        </w:trPr>
        <w:tc>
          <w:tcPr>
            <w:tcW w:w="15158" w:type="dxa"/>
            <w:gridSpan w:val="10"/>
            <w:shd w:val="clear" w:color="auto" w:fill="E7E7E7"/>
          </w:tcPr>
          <w:p w14:paraId="7798AE89"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389AC262" w14:textId="77777777" w:rsidTr="00A57B4B">
        <w:trPr>
          <w:trHeight w:val="230"/>
        </w:trPr>
        <w:tc>
          <w:tcPr>
            <w:tcW w:w="1330" w:type="dxa"/>
            <w:vMerge w:val="restart"/>
          </w:tcPr>
          <w:p w14:paraId="6285B24E"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E164FD3"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901244C" w14:textId="77777777" w:rsidR="00B62578" w:rsidRDefault="00560B7C">
            <w:pPr>
              <w:pStyle w:val="TableParagraph"/>
              <w:ind w:left="27" w:right="19" w:firstLine="1"/>
              <w:jc w:val="center"/>
              <w:rPr>
                <w:b/>
                <w:sz w:val="20"/>
              </w:rPr>
            </w:pPr>
            <w:r>
              <w:rPr>
                <w:b/>
                <w:sz w:val="20"/>
              </w:rPr>
              <w:t>Part No. (where applicable)</w:t>
            </w:r>
          </w:p>
        </w:tc>
        <w:tc>
          <w:tcPr>
            <w:tcW w:w="2863" w:type="dxa"/>
            <w:vMerge w:val="restart"/>
          </w:tcPr>
          <w:p w14:paraId="3BDA5EDC" w14:textId="77777777" w:rsidR="00B62578" w:rsidRDefault="00560B7C">
            <w:pPr>
              <w:pStyle w:val="TableParagraph"/>
              <w:spacing w:line="227" w:lineRule="exact"/>
              <w:ind w:left="1035"/>
              <w:rPr>
                <w:b/>
                <w:sz w:val="20"/>
              </w:rPr>
            </w:pPr>
            <w:r>
              <w:rPr>
                <w:b/>
                <w:sz w:val="20"/>
              </w:rPr>
              <w:t>Specification</w:t>
            </w:r>
          </w:p>
        </w:tc>
        <w:tc>
          <w:tcPr>
            <w:tcW w:w="1701" w:type="dxa"/>
            <w:vMerge w:val="restart"/>
          </w:tcPr>
          <w:p w14:paraId="43760373"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216F3157"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622" w:type="dxa"/>
            <w:vMerge w:val="restart"/>
          </w:tcPr>
          <w:p w14:paraId="41C492EC"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w:t>
            </w:r>
            <w:proofErr w:type="spellStart"/>
            <w:r>
              <w:rPr>
                <w:b/>
                <w:sz w:val="20"/>
              </w:rPr>
              <w:t>DofQ</w:t>
            </w:r>
            <w:proofErr w:type="spellEnd"/>
            <w:r>
              <w:rPr>
                <w:b/>
                <w:sz w:val="20"/>
              </w:rPr>
              <w:t xml:space="preserve"> </w:t>
            </w:r>
            <w:r>
              <w:rPr>
                <w:sz w:val="20"/>
              </w:rPr>
              <w:t>(as detailed in DEFFORM 96)</w:t>
            </w:r>
          </w:p>
        </w:tc>
        <w:tc>
          <w:tcPr>
            <w:tcW w:w="836" w:type="dxa"/>
            <w:vMerge w:val="restart"/>
          </w:tcPr>
          <w:p w14:paraId="2D454A0B" w14:textId="77777777" w:rsidR="00B62578" w:rsidRDefault="00560B7C">
            <w:pPr>
              <w:pStyle w:val="TableParagraph"/>
              <w:ind w:left="198" w:hanging="171"/>
              <w:rPr>
                <w:b/>
                <w:sz w:val="20"/>
              </w:rPr>
            </w:pPr>
            <w:r>
              <w:rPr>
                <w:b/>
                <w:sz w:val="20"/>
              </w:rPr>
              <w:t>Delivery Date</w:t>
            </w:r>
          </w:p>
        </w:tc>
        <w:tc>
          <w:tcPr>
            <w:tcW w:w="774" w:type="dxa"/>
            <w:vMerge w:val="restart"/>
          </w:tcPr>
          <w:p w14:paraId="56364776" w14:textId="77777777" w:rsidR="00B62578" w:rsidRDefault="00560B7C">
            <w:pPr>
              <w:pStyle w:val="TableParagraph"/>
              <w:ind w:left="217" w:right="124" w:hanging="75"/>
              <w:rPr>
                <w:b/>
                <w:sz w:val="20"/>
              </w:rPr>
            </w:pPr>
            <w:r>
              <w:rPr>
                <w:b/>
                <w:sz w:val="20"/>
              </w:rPr>
              <w:t>Total Qty</w:t>
            </w:r>
          </w:p>
        </w:tc>
        <w:tc>
          <w:tcPr>
            <w:tcW w:w="3708" w:type="dxa"/>
            <w:gridSpan w:val="2"/>
          </w:tcPr>
          <w:p w14:paraId="7B604DEF" w14:textId="77777777" w:rsidR="00B62578" w:rsidRDefault="00560B7C">
            <w:pPr>
              <w:pStyle w:val="TableParagraph"/>
              <w:spacing w:line="210" w:lineRule="exact"/>
              <w:ind w:left="1075"/>
              <w:rPr>
                <w:b/>
                <w:sz w:val="20"/>
              </w:rPr>
            </w:pPr>
            <w:r>
              <w:rPr>
                <w:b/>
                <w:sz w:val="20"/>
              </w:rPr>
              <w:t>Price (£) Ex VAT</w:t>
            </w:r>
          </w:p>
        </w:tc>
      </w:tr>
      <w:tr w:rsidR="00B62578" w14:paraId="2157A4D3" w14:textId="77777777" w:rsidTr="00A57B4B">
        <w:trPr>
          <w:trHeight w:val="1370"/>
        </w:trPr>
        <w:tc>
          <w:tcPr>
            <w:tcW w:w="1330" w:type="dxa"/>
            <w:vMerge/>
            <w:tcBorders>
              <w:top w:val="nil"/>
            </w:tcBorders>
          </w:tcPr>
          <w:p w14:paraId="24200D7C" w14:textId="77777777" w:rsidR="00B62578" w:rsidRDefault="00B62578">
            <w:pPr>
              <w:rPr>
                <w:sz w:val="2"/>
                <w:szCs w:val="2"/>
              </w:rPr>
            </w:pPr>
          </w:p>
        </w:tc>
        <w:tc>
          <w:tcPr>
            <w:tcW w:w="1222" w:type="dxa"/>
            <w:vMerge/>
            <w:tcBorders>
              <w:top w:val="nil"/>
            </w:tcBorders>
          </w:tcPr>
          <w:p w14:paraId="7CB20664" w14:textId="77777777" w:rsidR="00B62578" w:rsidRDefault="00B62578">
            <w:pPr>
              <w:rPr>
                <w:sz w:val="2"/>
                <w:szCs w:val="2"/>
              </w:rPr>
            </w:pPr>
          </w:p>
        </w:tc>
        <w:tc>
          <w:tcPr>
            <w:tcW w:w="1102" w:type="dxa"/>
            <w:vMerge/>
            <w:tcBorders>
              <w:top w:val="nil"/>
            </w:tcBorders>
          </w:tcPr>
          <w:p w14:paraId="54AC1AF2" w14:textId="77777777" w:rsidR="00B62578" w:rsidRDefault="00B62578">
            <w:pPr>
              <w:rPr>
                <w:sz w:val="2"/>
                <w:szCs w:val="2"/>
              </w:rPr>
            </w:pPr>
          </w:p>
        </w:tc>
        <w:tc>
          <w:tcPr>
            <w:tcW w:w="2863" w:type="dxa"/>
            <w:vMerge/>
            <w:tcBorders>
              <w:top w:val="nil"/>
            </w:tcBorders>
          </w:tcPr>
          <w:p w14:paraId="6992900D" w14:textId="77777777" w:rsidR="00B62578" w:rsidRDefault="00B62578">
            <w:pPr>
              <w:rPr>
                <w:sz w:val="2"/>
                <w:szCs w:val="2"/>
              </w:rPr>
            </w:pPr>
          </w:p>
        </w:tc>
        <w:tc>
          <w:tcPr>
            <w:tcW w:w="1701" w:type="dxa"/>
            <w:vMerge/>
            <w:tcBorders>
              <w:top w:val="nil"/>
            </w:tcBorders>
          </w:tcPr>
          <w:p w14:paraId="36AD3045" w14:textId="77777777" w:rsidR="00B62578" w:rsidRDefault="00B62578">
            <w:pPr>
              <w:rPr>
                <w:sz w:val="2"/>
                <w:szCs w:val="2"/>
              </w:rPr>
            </w:pPr>
          </w:p>
        </w:tc>
        <w:tc>
          <w:tcPr>
            <w:tcW w:w="1622" w:type="dxa"/>
            <w:vMerge/>
            <w:tcBorders>
              <w:top w:val="nil"/>
            </w:tcBorders>
          </w:tcPr>
          <w:p w14:paraId="2D218FF9" w14:textId="77777777" w:rsidR="00B62578" w:rsidRDefault="00B62578">
            <w:pPr>
              <w:rPr>
                <w:sz w:val="2"/>
                <w:szCs w:val="2"/>
              </w:rPr>
            </w:pPr>
          </w:p>
        </w:tc>
        <w:tc>
          <w:tcPr>
            <w:tcW w:w="836" w:type="dxa"/>
            <w:vMerge/>
            <w:tcBorders>
              <w:top w:val="nil"/>
            </w:tcBorders>
          </w:tcPr>
          <w:p w14:paraId="7B9D132D" w14:textId="77777777" w:rsidR="00B62578" w:rsidRDefault="00B62578">
            <w:pPr>
              <w:rPr>
                <w:sz w:val="2"/>
                <w:szCs w:val="2"/>
              </w:rPr>
            </w:pPr>
          </w:p>
        </w:tc>
        <w:tc>
          <w:tcPr>
            <w:tcW w:w="774" w:type="dxa"/>
            <w:vMerge/>
            <w:tcBorders>
              <w:top w:val="nil"/>
            </w:tcBorders>
          </w:tcPr>
          <w:p w14:paraId="53F5AFBD" w14:textId="77777777" w:rsidR="00B62578" w:rsidRDefault="00B62578">
            <w:pPr>
              <w:rPr>
                <w:sz w:val="2"/>
                <w:szCs w:val="2"/>
              </w:rPr>
            </w:pPr>
          </w:p>
        </w:tc>
        <w:tc>
          <w:tcPr>
            <w:tcW w:w="1074" w:type="dxa"/>
          </w:tcPr>
          <w:p w14:paraId="1363D262" w14:textId="77777777" w:rsidR="00B62578" w:rsidRDefault="00560B7C">
            <w:pPr>
              <w:pStyle w:val="TableParagraph"/>
              <w:spacing w:line="227" w:lineRule="exact"/>
              <w:ind w:left="136"/>
              <w:rPr>
                <w:b/>
                <w:sz w:val="20"/>
              </w:rPr>
            </w:pPr>
            <w:r>
              <w:rPr>
                <w:b/>
                <w:sz w:val="20"/>
              </w:rPr>
              <w:t>Per Item</w:t>
            </w:r>
          </w:p>
        </w:tc>
        <w:tc>
          <w:tcPr>
            <w:tcW w:w="2634" w:type="dxa"/>
          </w:tcPr>
          <w:p w14:paraId="778AC294"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14:paraId="5391042F" w14:textId="77777777" w:rsidTr="00A57B4B">
        <w:trPr>
          <w:trHeight w:val="803"/>
        </w:trPr>
        <w:tc>
          <w:tcPr>
            <w:tcW w:w="1330" w:type="dxa"/>
          </w:tcPr>
          <w:p w14:paraId="233E210F" w14:textId="77777777" w:rsidR="00B62578" w:rsidRDefault="00B62578">
            <w:pPr>
              <w:pStyle w:val="TableParagraph"/>
              <w:rPr>
                <w:rFonts w:ascii="Times New Roman"/>
                <w:sz w:val="18"/>
              </w:rPr>
            </w:pPr>
          </w:p>
          <w:p w14:paraId="3A5AEC46" w14:textId="3F6EF045" w:rsidR="00A33F35" w:rsidRDefault="00A33F35">
            <w:pPr>
              <w:pStyle w:val="TableParagraph"/>
              <w:rPr>
                <w:rFonts w:ascii="Times New Roman"/>
                <w:sz w:val="18"/>
              </w:rPr>
            </w:pPr>
            <w:r>
              <w:rPr>
                <w:rFonts w:ascii="Times New Roman"/>
                <w:sz w:val="18"/>
              </w:rPr>
              <w:t>ALL</w:t>
            </w:r>
          </w:p>
        </w:tc>
        <w:tc>
          <w:tcPr>
            <w:tcW w:w="1222" w:type="dxa"/>
          </w:tcPr>
          <w:p w14:paraId="4D27070E" w14:textId="77777777" w:rsidR="00B62578" w:rsidRDefault="00B62578">
            <w:pPr>
              <w:pStyle w:val="TableParagraph"/>
              <w:rPr>
                <w:rFonts w:ascii="Times New Roman"/>
                <w:sz w:val="18"/>
              </w:rPr>
            </w:pPr>
          </w:p>
        </w:tc>
        <w:tc>
          <w:tcPr>
            <w:tcW w:w="1102" w:type="dxa"/>
          </w:tcPr>
          <w:p w14:paraId="6D4684D1" w14:textId="77777777" w:rsidR="00B62578" w:rsidRDefault="00B62578">
            <w:pPr>
              <w:pStyle w:val="TableParagraph"/>
              <w:rPr>
                <w:rFonts w:ascii="Times New Roman"/>
                <w:sz w:val="18"/>
              </w:rPr>
            </w:pPr>
          </w:p>
        </w:tc>
        <w:tc>
          <w:tcPr>
            <w:tcW w:w="2863" w:type="dxa"/>
          </w:tcPr>
          <w:p w14:paraId="269C71C3" w14:textId="77777777" w:rsidR="00B62578" w:rsidRDefault="00B62578">
            <w:pPr>
              <w:pStyle w:val="TableParagraph"/>
              <w:rPr>
                <w:rFonts w:ascii="Times New Roman"/>
                <w:sz w:val="18"/>
              </w:rPr>
            </w:pPr>
          </w:p>
          <w:p w14:paraId="456232DF" w14:textId="3C097DF8" w:rsidR="00A33F35" w:rsidRDefault="00A33F35">
            <w:pPr>
              <w:pStyle w:val="TableParagraph"/>
              <w:rPr>
                <w:rFonts w:ascii="Times New Roman"/>
                <w:sz w:val="18"/>
              </w:rPr>
            </w:pPr>
            <w:r>
              <w:rPr>
                <w:rFonts w:ascii="Times New Roman"/>
                <w:sz w:val="18"/>
              </w:rPr>
              <w:t xml:space="preserve">AS PER ANNEX A SCHEDULE 2 </w:t>
            </w:r>
            <w:r>
              <w:rPr>
                <w:rFonts w:ascii="Times New Roman"/>
                <w:sz w:val="18"/>
              </w:rPr>
              <w:t>–</w:t>
            </w:r>
            <w:r>
              <w:rPr>
                <w:rFonts w:ascii="Times New Roman"/>
                <w:sz w:val="18"/>
              </w:rPr>
              <w:t xml:space="preserve"> SCHEDULE OF REQUIREMENTS</w:t>
            </w:r>
          </w:p>
        </w:tc>
        <w:tc>
          <w:tcPr>
            <w:tcW w:w="1701" w:type="dxa"/>
          </w:tcPr>
          <w:p w14:paraId="74EB7E1A" w14:textId="77777777" w:rsidR="00B62578" w:rsidRDefault="00B62578">
            <w:pPr>
              <w:pStyle w:val="TableParagraph"/>
              <w:rPr>
                <w:rFonts w:ascii="Times New Roman"/>
                <w:sz w:val="18"/>
              </w:rPr>
            </w:pPr>
          </w:p>
          <w:p w14:paraId="6346730B" w14:textId="194A7E0F" w:rsidR="00A33F35" w:rsidRDefault="00A33F35">
            <w:pPr>
              <w:pStyle w:val="TableParagraph"/>
              <w:rPr>
                <w:rFonts w:ascii="Times New Roman"/>
                <w:sz w:val="18"/>
              </w:rPr>
            </w:pPr>
            <w:r>
              <w:rPr>
                <w:rFonts w:ascii="Times New Roman"/>
                <w:sz w:val="18"/>
              </w:rPr>
              <w:t>XY</w:t>
            </w:r>
          </w:p>
        </w:tc>
        <w:tc>
          <w:tcPr>
            <w:tcW w:w="1622" w:type="dxa"/>
          </w:tcPr>
          <w:p w14:paraId="20B86BA1" w14:textId="77777777" w:rsidR="00B62578" w:rsidRDefault="00B62578">
            <w:pPr>
              <w:pStyle w:val="TableParagraph"/>
              <w:rPr>
                <w:rFonts w:ascii="Times New Roman"/>
                <w:sz w:val="18"/>
              </w:rPr>
            </w:pPr>
          </w:p>
        </w:tc>
        <w:tc>
          <w:tcPr>
            <w:tcW w:w="836" w:type="dxa"/>
          </w:tcPr>
          <w:p w14:paraId="5E05B1EA" w14:textId="77777777" w:rsidR="00B62578" w:rsidRDefault="00B62578">
            <w:pPr>
              <w:pStyle w:val="TableParagraph"/>
              <w:rPr>
                <w:rFonts w:ascii="Times New Roman"/>
                <w:sz w:val="18"/>
              </w:rPr>
            </w:pPr>
          </w:p>
        </w:tc>
        <w:tc>
          <w:tcPr>
            <w:tcW w:w="774" w:type="dxa"/>
          </w:tcPr>
          <w:p w14:paraId="1B874137" w14:textId="77777777" w:rsidR="00B62578" w:rsidRDefault="00B62578">
            <w:pPr>
              <w:pStyle w:val="TableParagraph"/>
              <w:rPr>
                <w:rFonts w:ascii="Times New Roman"/>
                <w:sz w:val="18"/>
              </w:rPr>
            </w:pPr>
          </w:p>
        </w:tc>
        <w:tc>
          <w:tcPr>
            <w:tcW w:w="1074" w:type="dxa"/>
          </w:tcPr>
          <w:p w14:paraId="2EDDA157" w14:textId="77777777" w:rsidR="00B62578" w:rsidRDefault="00B62578">
            <w:pPr>
              <w:pStyle w:val="TableParagraph"/>
              <w:rPr>
                <w:rFonts w:ascii="Times New Roman"/>
                <w:sz w:val="18"/>
              </w:rPr>
            </w:pPr>
          </w:p>
        </w:tc>
        <w:tc>
          <w:tcPr>
            <w:tcW w:w="2634" w:type="dxa"/>
          </w:tcPr>
          <w:p w14:paraId="07834F97" w14:textId="77777777" w:rsidR="00B62578" w:rsidRDefault="00B62578">
            <w:pPr>
              <w:pStyle w:val="TableParagraph"/>
              <w:rPr>
                <w:rFonts w:ascii="Times New Roman"/>
                <w:sz w:val="18"/>
              </w:rPr>
            </w:pPr>
          </w:p>
        </w:tc>
      </w:tr>
      <w:tr w:rsidR="00B62578" w14:paraId="7633A3D5" w14:textId="77777777" w:rsidTr="00A57B4B">
        <w:trPr>
          <w:trHeight w:val="805"/>
        </w:trPr>
        <w:tc>
          <w:tcPr>
            <w:tcW w:w="1330" w:type="dxa"/>
          </w:tcPr>
          <w:p w14:paraId="7D5A5EFB" w14:textId="77777777" w:rsidR="00B62578" w:rsidRDefault="00B62578">
            <w:pPr>
              <w:pStyle w:val="TableParagraph"/>
              <w:rPr>
                <w:rFonts w:ascii="Times New Roman"/>
                <w:sz w:val="18"/>
              </w:rPr>
            </w:pPr>
          </w:p>
        </w:tc>
        <w:tc>
          <w:tcPr>
            <w:tcW w:w="1222" w:type="dxa"/>
          </w:tcPr>
          <w:p w14:paraId="0EFAB035" w14:textId="77777777" w:rsidR="00B62578" w:rsidRDefault="00B62578">
            <w:pPr>
              <w:pStyle w:val="TableParagraph"/>
              <w:rPr>
                <w:rFonts w:ascii="Times New Roman"/>
                <w:sz w:val="18"/>
              </w:rPr>
            </w:pPr>
          </w:p>
        </w:tc>
        <w:tc>
          <w:tcPr>
            <w:tcW w:w="1102" w:type="dxa"/>
          </w:tcPr>
          <w:p w14:paraId="42469FD2" w14:textId="77777777" w:rsidR="00B62578" w:rsidRDefault="00B62578">
            <w:pPr>
              <w:pStyle w:val="TableParagraph"/>
              <w:rPr>
                <w:rFonts w:ascii="Times New Roman"/>
                <w:sz w:val="18"/>
              </w:rPr>
            </w:pPr>
          </w:p>
        </w:tc>
        <w:tc>
          <w:tcPr>
            <w:tcW w:w="2863" w:type="dxa"/>
          </w:tcPr>
          <w:p w14:paraId="2A6E0878" w14:textId="77777777" w:rsidR="00B62578" w:rsidRDefault="00B62578">
            <w:pPr>
              <w:pStyle w:val="TableParagraph"/>
              <w:rPr>
                <w:rFonts w:ascii="Times New Roman"/>
                <w:sz w:val="18"/>
              </w:rPr>
            </w:pPr>
          </w:p>
        </w:tc>
        <w:tc>
          <w:tcPr>
            <w:tcW w:w="1701" w:type="dxa"/>
          </w:tcPr>
          <w:p w14:paraId="5A479A84" w14:textId="77777777" w:rsidR="00B62578" w:rsidRDefault="00B62578">
            <w:pPr>
              <w:pStyle w:val="TableParagraph"/>
              <w:rPr>
                <w:rFonts w:ascii="Times New Roman"/>
                <w:sz w:val="18"/>
              </w:rPr>
            </w:pPr>
          </w:p>
        </w:tc>
        <w:tc>
          <w:tcPr>
            <w:tcW w:w="1622" w:type="dxa"/>
          </w:tcPr>
          <w:p w14:paraId="07FF9944" w14:textId="77777777" w:rsidR="00B62578" w:rsidRDefault="00B62578">
            <w:pPr>
              <w:pStyle w:val="TableParagraph"/>
              <w:rPr>
                <w:rFonts w:ascii="Times New Roman"/>
                <w:sz w:val="18"/>
              </w:rPr>
            </w:pPr>
          </w:p>
        </w:tc>
        <w:tc>
          <w:tcPr>
            <w:tcW w:w="836" w:type="dxa"/>
          </w:tcPr>
          <w:p w14:paraId="73A77AF9" w14:textId="77777777" w:rsidR="00B62578" w:rsidRDefault="00B62578">
            <w:pPr>
              <w:pStyle w:val="TableParagraph"/>
              <w:rPr>
                <w:rFonts w:ascii="Times New Roman"/>
                <w:sz w:val="18"/>
              </w:rPr>
            </w:pPr>
          </w:p>
        </w:tc>
        <w:tc>
          <w:tcPr>
            <w:tcW w:w="774" w:type="dxa"/>
          </w:tcPr>
          <w:p w14:paraId="7B25A847" w14:textId="77777777" w:rsidR="00B62578" w:rsidRDefault="00B62578">
            <w:pPr>
              <w:pStyle w:val="TableParagraph"/>
              <w:rPr>
                <w:rFonts w:ascii="Times New Roman"/>
                <w:sz w:val="18"/>
              </w:rPr>
            </w:pPr>
          </w:p>
        </w:tc>
        <w:tc>
          <w:tcPr>
            <w:tcW w:w="1074" w:type="dxa"/>
          </w:tcPr>
          <w:p w14:paraId="6EB59584" w14:textId="77777777" w:rsidR="00B62578" w:rsidRDefault="00B62578">
            <w:pPr>
              <w:pStyle w:val="TableParagraph"/>
              <w:rPr>
                <w:rFonts w:ascii="Times New Roman"/>
                <w:sz w:val="18"/>
              </w:rPr>
            </w:pPr>
          </w:p>
        </w:tc>
        <w:tc>
          <w:tcPr>
            <w:tcW w:w="2634" w:type="dxa"/>
          </w:tcPr>
          <w:p w14:paraId="4735CE2E" w14:textId="77777777" w:rsidR="00B62578" w:rsidRDefault="00B62578">
            <w:pPr>
              <w:pStyle w:val="TableParagraph"/>
              <w:rPr>
                <w:rFonts w:ascii="Times New Roman"/>
                <w:sz w:val="18"/>
              </w:rPr>
            </w:pPr>
          </w:p>
        </w:tc>
      </w:tr>
      <w:tr w:rsidR="00B62578" w14:paraId="6FFE5867" w14:textId="77777777" w:rsidTr="00A57B4B">
        <w:trPr>
          <w:trHeight w:val="805"/>
        </w:trPr>
        <w:tc>
          <w:tcPr>
            <w:tcW w:w="1330" w:type="dxa"/>
          </w:tcPr>
          <w:p w14:paraId="36211C83" w14:textId="77777777" w:rsidR="00B62578" w:rsidRDefault="00B62578">
            <w:pPr>
              <w:pStyle w:val="TableParagraph"/>
              <w:rPr>
                <w:rFonts w:ascii="Times New Roman"/>
                <w:sz w:val="18"/>
              </w:rPr>
            </w:pPr>
          </w:p>
        </w:tc>
        <w:tc>
          <w:tcPr>
            <w:tcW w:w="1222" w:type="dxa"/>
          </w:tcPr>
          <w:p w14:paraId="2F4FAA6D" w14:textId="77777777" w:rsidR="00B62578" w:rsidRDefault="00B62578">
            <w:pPr>
              <w:pStyle w:val="TableParagraph"/>
              <w:rPr>
                <w:rFonts w:ascii="Times New Roman"/>
                <w:sz w:val="18"/>
              </w:rPr>
            </w:pPr>
          </w:p>
        </w:tc>
        <w:tc>
          <w:tcPr>
            <w:tcW w:w="1102" w:type="dxa"/>
          </w:tcPr>
          <w:p w14:paraId="1E49F376" w14:textId="77777777" w:rsidR="00B62578" w:rsidRDefault="00B62578">
            <w:pPr>
              <w:pStyle w:val="TableParagraph"/>
              <w:rPr>
                <w:rFonts w:ascii="Times New Roman"/>
                <w:sz w:val="18"/>
              </w:rPr>
            </w:pPr>
          </w:p>
        </w:tc>
        <w:tc>
          <w:tcPr>
            <w:tcW w:w="2863" w:type="dxa"/>
          </w:tcPr>
          <w:p w14:paraId="160DC3DF" w14:textId="77777777" w:rsidR="00B62578" w:rsidRDefault="00B62578">
            <w:pPr>
              <w:pStyle w:val="TableParagraph"/>
              <w:rPr>
                <w:rFonts w:ascii="Times New Roman"/>
                <w:sz w:val="18"/>
              </w:rPr>
            </w:pPr>
          </w:p>
        </w:tc>
        <w:tc>
          <w:tcPr>
            <w:tcW w:w="1701" w:type="dxa"/>
          </w:tcPr>
          <w:p w14:paraId="291FF8DC" w14:textId="77777777" w:rsidR="00B62578" w:rsidRDefault="00B62578">
            <w:pPr>
              <w:pStyle w:val="TableParagraph"/>
              <w:rPr>
                <w:rFonts w:ascii="Times New Roman"/>
                <w:sz w:val="18"/>
              </w:rPr>
            </w:pPr>
          </w:p>
        </w:tc>
        <w:tc>
          <w:tcPr>
            <w:tcW w:w="1622" w:type="dxa"/>
          </w:tcPr>
          <w:p w14:paraId="4A9AE843" w14:textId="77777777" w:rsidR="00B62578" w:rsidRDefault="00B62578">
            <w:pPr>
              <w:pStyle w:val="TableParagraph"/>
              <w:rPr>
                <w:rFonts w:ascii="Times New Roman"/>
                <w:sz w:val="18"/>
              </w:rPr>
            </w:pPr>
          </w:p>
        </w:tc>
        <w:tc>
          <w:tcPr>
            <w:tcW w:w="836" w:type="dxa"/>
          </w:tcPr>
          <w:p w14:paraId="33CD3219" w14:textId="77777777" w:rsidR="00B62578" w:rsidRDefault="00B62578">
            <w:pPr>
              <w:pStyle w:val="TableParagraph"/>
              <w:rPr>
                <w:rFonts w:ascii="Times New Roman"/>
                <w:sz w:val="18"/>
              </w:rPr>
            </w:pPr>
          </w:p>
        </w:tc>
        <w:tc>
          <w:tcPr>
            <w:tcW w:w="774" w:type="dxa"/>
          </w:tcPr>
          <w:p w14:paraId="6207C82A" w14:textId="77777777" w:rsidR="00B62578" w:rsidRDefault="00B62578">
            <w:pPr>
              <w:pStyle w:val="TableParagraph"/>
              <w:rPr>
                <w:rFonts w:ascii="Times New Roman"/>
                <w:sz w:val="18"/>
              </w:rPr>
            </w:pPr>
          </w:p>
        </w:tc>
        <w:tc>
          <w:tcPr>
            <w:tcW w:w="1074" w:type="dxa"/>
          </w:tcPr>
          <w:p w14:paraId="5F96E05A" w14:textId="77777777" w:rsidR="00B62578" w:rsidRDefault="00B62578">
            <w:pPr>
              <w:pStyle w:val="TableParagraph"/>
              <w:rPr>
                <w:rFonts w:ascii="Times New Roman"/>
                <w:sz w:val="18"/>
              </w:rPr>
            </w:pPr>
          </w:p>
        </w:tc>
        <w:tc>
          <w:tcPr>
            <w:tcW w:w="2634" w:type="dxa"/>
          </w:tcPr>
          <w:p w14:paraId="3A29C885" w14:textId="77777777" w:rsidR="00B62578" w:rsidRDefault="00B62578">
            <w:pPr>
              <w:pStyle w:val="TableParagraph"/>
              <w:rPr>
                <w:rFonts w:ascii="Times New Roman"/>
                <w:sz w:val="18"/>
              </w:rPr>
            </w:pPr>
          </w:p>
        </w:tc>
      </w:tr>
      <w:tr w:rsidR="00B62578" w14:paraId="3481E2E2" w14:textId="77777777" w:rsidTr="00A57B4B">
        <w:trPr>
          <w:trHeight w:val="793"/>
        </w:trPr>
        <w:tc>
          <w:tcPr>
            <w:tcW w:w="1330" w:type="dxa"/>
          </w:tcPr>
          <w:p w14:paraId="0B924934" w14:textId="77777777" w:rsidR="00B62578" w:rsidRDefault="00B62578">
            <w:pPr>
              <w:pStyle w:val="TableParagraph"/>
              <w:rPr>
                <w:rFonts w:ascii="Times New Roman"/>
                <w:sz w:val="18"/>
              </w:rPr>
            </w:pPr>
          </w:p>
        </w:tc>
        <w:tc>
          <w:tcPr>
            <w:tcW w:w="1222" w:type="dxa"/>
          </w:tcPr>
          <w:p w14:paraId="060F0505" w14:textId="77777777" w:rsidR="00B62578" w:rsidRDefault="00B62578">
            <w:pPr>
              <w:pStyle w:val="TableParagraph"/>
              <w:rPr>
                <w:rFonts w:ascii="Times New Roman"/>
                <w:sz w:val="18"/>
              </w:rPr>
            </w:pPr>
          </w:p>
        </w:tc>
        <w:tc>
          <w:tcPr>
            <w:tcW w:w="1102" w:type="dxa"/>
          </w:tcPr>
          <w:p w14:paraId="09403BFB" w14:textId="77777777" w:rsidR="00B62578" w:rsidRDefault="00B62578">
            <w:pPr>
              <w:pStyle w:val="TableParagraph"/>
              <w:rPr>
                <w:rFonts w:ascii="Times New Roman"/>
                <w:sz w:val="18"/>
              </w:rPr>
            </w:pPr>
          </w:p>
        </w:tc>
        <w:tc>
          <w:tcPr>
            <w:tcW w:w="2863" w:type="dxa"/>
          </w:tcPr>
          <w:p w14:paraId="0049B147" w14:textId="77777777" w:rsidR="00B62578" w:rsidRDefault="00B62578">
            <w:pPr>
              <w:pStyle w:val="TableParagraph"/>
              <w:rPr>
                <w:rFonts w:ascii="Times New Roman"/>
                <w:sz w:val="18"/>
              </w:rPr>
            </w:pPr>
          </w:p>
        </w:tc>
        <w:tc>
          <w:tcPr>
            <w:tcW w:w="1701" w:type="dxa"/>
          </w:tcPr>
          <w:p w14:paraId="2622A0E6" w14:textId="77777777" w:rsidR="00B62578" w:rsidRDefault="00B62578">
            <w:pPr>
              <w:pStyle w:val="TableParagraph"/>
              <w:rPr>
                <w:rFonts w:ascii="Times New Roman"/>
                <w:sz w:val="18"/>
              </w:rPr>
            </w:pPr>
          </w:p>
        </w:tc>
        <w:tc>
          <w:tcPr>
            <w:tcW w:w="1622" w:type="dxa"/>
          </w:tcPr>
          <w:p w14:paraId="19836290" w14:textId="77777777" w:rsidR="00B62578" w:rsidRDefault="00B62578">
            <w:pPr>
              <w:pStyle w:val="TableParagraph"/>
              <w:rPr>
                <w:rFonts w:ascii="Times New Roman"/>
                <w:sz w:val="18"/>
              </w:rPr>
            </w:pPr>
          </w:p>
        </w:tc>
        <w:tc>
          <w:tcPr>
            <w:tcW w:w="836" w:type="dxa"/>
          </w:tcPr>
          <w:p w14:paraId="6068E95B" w14:textId="77777777" w:rsidR="00B62578" w:rsidRDefault="00B62578">
            <w:pPr>
              <w:pStyle w:val="TableParagraph"/>
              <w:rPr>
                <w:rFonts w:ascii="Times New Roman"/>
                <w:sz w:val="18"/>
              </w:rPr>
            </w:pPr>
          </w:p>
        </w:tc>
        <w:tc>
          <w:tcPr>
            <w:tcW w:w="774" w:type="dxa"/>
          </w:tcPr>
          <w:p w14:paraId="33CD26FE" w14:textId="77777777" w:rsidR="00B62578" w:rsidRDefault="00B62578">
            <w:pPr>
              <w:pStyle w:val="TableParagraph"/>
              <w:rPr>
                <w:rFonts w:ascii="Times New Roman"/>
                <w:sz w:val="18"/>
              </w:rPr>
            </w:pPr>
          </w:p>
        </w:tc>
        <w:tc>
          <w:tcPr>
            <w:tcW w:w="1074" w:type="dxa"/>
          </w:tcPr>
          <w:p w14:paraId="605DBD6E" w14:textId="77777777" w:rsidR="00B62578" w:rsidRDefault="00B62578">
            <w:pPr>
              <w:pStyle w:val="TableParagraph"/>
              <w:rPr>
                <w:rFonts w:ascii="Times New Roman"/>
                <w:sz w:val="18"/>
              </w:rPr>
            </w:pPr>
          </w:p>
        </w:tc>
        <w:tc>
          <w:tcPr>
            <w:tcW w:w="2634" w:type="dxa"/>
            <w:tcBorders>
              <w:bottom w:val="single" w:sz="12" w:space="0" w:color="000000"/>
            </w:tcBorders>
          </w:tcPr>
          <w:p w14:paraId="07391907" w14:textId="77777777" w:rsidR="00B62578" w:rsidRDefault="00B62578">
            <w:pPr>
              <w:pStyle w:val="TableParagraph"/>
              <w:rPr>
                <w:rFonts w:ascii="Times New Roman"/>
                <w:sz w:val="18"/>
              </w:rPr>
            </w:pPr>
          </w:p>
        </w:tc>
      </w:tr>
      <w:tr w:rsidR="00B62578" w14:paraId="20699DCA" w14:textId="77777777">
        <w:trPr>
          <w:trHeight w:val="817"/>
        </w:trPr>
        <w:tc>
          <w:tcPr>
            <w:tcW w:w="12524" w:type="dxa"/>
            <w:gridSpan w:val="9"/>
            <w:tcBorders>
              <w:left w:val="nil"/>
              <w:bottom w:val="nil"/>
              <w:right w:val="single" w:sz="12" w:space="0" w:color="000000"/>
            </w:tcBorders>
          </w:tcPr>
          <w:p w14:paraId="75E9BA8F" w14:textId="77777777" w:rsidR="00B62578" w:rsidRDefault="00B62578">
            <w:pPr>
              <w:pStyle w:val="TableParagraph"/>
              <w:spacing w:before="6"/>
              <w:rPr>
                <w:sz w:val="20"/>
              </w:rPr>
            </w:pPr>
          </w:p>
          <w:p w14:paraId="22A70493"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7C67425B" w14:textId="77777777" w:rsidR="00B62578" w:rsidRDefault="00B62578">
            <w:pPr>
              <w:pStyle w:val="TableParagraph"/>
              <w:rPr>
                <w:rFonts w:ascii="Times New Roman"/>
                <w:sz w:val="18"/>
              </w:rPr>
            </w:pPr>
          </w:p>
        </w:tc>
      </w:tr>
    </w:tbl>
    <w:p w14:paraId="0ED70442" w14:textId="77777777" w:rsidR="00B62578" w:rsidRDefault="00B62578">
      <w:pPr>
        <w:pStyle w:val="BodyText"/>
      </w:pPr>
    </w:p>
    <w:p w14:paraId="69CB2274"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D37431D" w14:textId="77777777">
        <w:trPr>
          <w:trHeight w:val="460"/>
        </w:trPr>
        <w:tc>
          <w:tcPr>
            <w:tcW w:w="1102" w:type="dxa"/>
          </w:tcPr>
          <w:p w14:paraId="30F5AB1C"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5BB22B62"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771BD5FD" w14:textId="77777777">
        <w:trPr>
          <w:trHeight w:val="460"/>
        </w:trPr>
        <w:tc>
          <w:tcPr>
            <w:tcW w:w="1102" w:type="dxa"/>
          </w:tcPr>
          <w:p w14:paraId="5D4CD45C" w14:textId="77777777" w:rsidR="00B62578" w:rsidRDefault="00B62578">
            <w:pPr>
              <w:pStyle w:val="TableParagraph"/>
              <w:rPr>
                <w:rFonts w:ascii="Times New Roman"/>
                <w:sz w:val="18"/>
              </w:rPr>
            </w:pPr>
          </w:p>
          <w:p w14:paraId="2C169AAF" w14:textId="6B010628" w:rsidR="00A33F35" w:rsidRDefault="00A33F35">
            <w:pPr>
              <w:pStyle w:val="TableParagraph"/>
              <w:rPr>
                <w:rFonts w:ascii="Times New Roman"/>
                <w:sz w:val="18"/>
              </w:rPr>
            </w:pPr>
            <w:r>
              <w:rPr>
                <w:rFonts w:ascii="Times New Roman"/>
                <w:sz w:val="18"/>
              </w:rPr>
              <w:t>XY</w:t>
            </w:r>
          </w:p>
        </w:tc>
        <w:tc>
          <w:tcPr>
            <w:tcW w:w="14175" w:type="dxa"/>
          </w:tcPr>
          <w:p w14:paraId="073AA92D" w14:textId="77777777" w:rsidR="00B62578" w:rsidRDefault="00B62578">
            <w:pPr>
              <w:pStyle w:val="TableParagraph"/>
              <w:rPr>
                <w:rFonts w:ascii="Times New Roman"/>
                <w:sz w:val="18"/>
              </w:rPr>
            </w:pPr>
          </w:p>
          <w:p w14:paraId="69D89D9E" w14:textId="77777777" w:rsidR="00A33F35" w:rsidRDefault="00A33F35" w:rsidP="00A33F35">
            <w:pPr>
              <w:pStyle w:val="TableParagraph"/>
              <w:rPr>
                <w:rFonts w:ascii="Times New Roman"/>
                <w:sz w:val="18"/>
                <w:lang w:val="en-US" w:eastAsia="en-US"/>
              </w:rPr>
            </w:pPr>
            <w:r>
              <w:rPr>
                <w:rFonts w:ascii="Times New Roman"/>
                <w:sz w:val="18"/>
                <w:lang w:val="en-US" w:eastAsia="en-US"/>
              </w:rPr>
              <w:t>AS DETAILED ON INDIVIDUAL ORDERS</w:t>
            </w:r>
          </w:p>
          <w:p w14:paraId="7A38FBAB" w14:textId="59D2CE21" w:rsidR="00A33F35" w:rsidRDefault="00A33F35">
            <w:pPr>
              <w:pStyle w:val="TableParagraph"/>
              <w:rPr>
                <w:rFonts w:ascii="Times New Roman"/>
                <w:sz w:val="18"/>
              </w:rPr>
            </w:pPr>
          </w:p>
        </w:tc>
      </w:tr>
    </w:tbl>
    <w:p w14:paraId="01ED4951" w14:textId="77777777" w:rsidR="00B62578" w:rsidRDefault="00B62578">
      <w:pPr>
        <w:rPr>
          <w:rFonts w:ascii="Times New Roman"/>
          <w:sz w:val="18"/>
        </w:rPr>
        <w:sectPr w:rsidR="00B62578" w:rsidSect="00E25277">
          <w:pgSz w:w="16850" w:h="11910" w:orient="landscape"/>
          <w:pgMar w:top="1100" w:right="540" w:bottom="280" w:left="800" w:header="720" w:footer="720" w:gutter="0"/>
          <w:cols w:space="720"/>
          <w:docGrid w:linePitch="299"/>
        </w:sectPr>
      </w:pPr>
    </w:p>
    <w:p w14:paraId="07226C64" w14:textId="77777777" w:rsidR="00B62578" w:rsidRDefault="00560B7C">
      <w:pPr>
        <w:spacing w:before="77"/>
        <w:ind w:left="640"/>
        <w:rPr>
          <w:b/>
          <w:sz w:val="24"/>
        </w:rPr>
      </w:pPr>
      <w:r>
        <w:rPr>
          <w:b/>
          <w:sz w:val="24"/>
        </w:rPr>
        <w:t>Schedule 3 – Contract Data Sheet</w:t>
      </w:r>
    </w:p>
    <w:p w14:paraId="4EA4E224"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E118802" w14:textId="77777777">
        <w:trPr>
          <w:trHeight w:val="453"/>
        </w:trPr>
        <w:tc>
          <w:tcPr>
            <w:tcW w:w="10279" w:type="dxa"/>
          </w:tcPr>
          <w:p w14:paraId="26845730" w14:textId="77777777" w:rsidR="00B62578" w:rsidRDefault="00560B7C">
            <w:pPr>
              <w:pStyle w:val="TableParagraph"/>
              <w:spacing w:before="107"/>
              <w:ind w:left="107"/>
              <w:rPr>
                <w:b/>
                <w:sz w:val="20"/>
              </w:rPr>
            </w:pPr>
            <w:r>
              <w:rPr>
                <w:b/>
                <w:sz w:val="20"/>
              </w:rPr>
              <w:t>General Conditions</w:t>
            </w:r>
          </w:p>
        </w:tc>
      </w:tr>
      <w:tr w:rsidR="00B62578" w14:paraId="50FC6632" w14:textId="77777777">
        <w:trPr>
          <w:trHeight w:val="1149"/>
        </w:trPr>
        <w:tc>
          <w:tcPr>
            <w:tcW w:w="10279" w:type="dxa"/>
          </w:tcPr>
          <w:p w14:paraId="419B77B6" w14:textId="77777777" w:rsidR="00B62578" w:rsidRDefault="00B62578">
            <w:pPr>
              <w:pStyle w:val="TableParagraph"/>
              <w:spacing w:before="8"/>
              <w:rPr>
                <w:b/>
                <w:sz w:val="19"/>
              </w:rPr>
            </w:pPr>
          </w:p>
          <w:p w14:paraId="044C69CC" w14:textId="77777777" w:rsidR="00B62578" w:rsidRDefault="00560B7C">
            <w:pPr>
              <w:pStyle w:val="TableParagraph"/>
              <w:spacing w:before="1"/>
              <w:ind w:left="107"/>
              <w:rPr>
                <w:b/>
                <w:sz w:val="20"/>
              </w:rPr>
            </w:pPr>
            <w:r>
              <w:rPr>
                <w:b/>
                <w:sz w:val="20"/>
              </w:rPr>
              <w:t>Condition 2 – Duration of Contract:</w:t>
            </w:r>
          </w:p>
          <w:p w14:paraId="02836113" w14:textId="77777777" w:rsidR="00B62578" w:rsidRDefault="00B62578">
            <w:pPr>
              <w:pStyle w:val="TableParagraph"/>
              <w:spacing w:before="3"/>
              <w:rPr>
                <w:b/>
                <w:sz w:val="20"/>
              </w:rPr>
            </w:pPr>
          </w:p>
          <w:p w14:paraId="1459E887" w14:textId="173F464C" w:rsidR="00F06A1D" w:rsidRDefault="00F06A1D" w:rsidP="00095E7F">
            <w:pPr>
              <w:rPr>
                <w:color w:val="000000"/>
                <w:sz w:val="20"/>
                <w:szCs w:val="20"/>
              </w:rPr>
            </w:pPr>
            <w:bookmarkStart w:id="4" w:name="_Hlk100237182"/>
            <w:r w:rsidRPr="00517234">
              <w:rPr>
                <w:color w:val="000000"/>
                <w:sz w:val="20"/>
                <w:szCs w:val="20"/>
              </w:rPr>
              <w:t>The Effective Date of Co</w:t>
            </w:r>
            <w:r w:rsidRPr="00EA3705">
              <w:rPr>
                <w:color w:val="000000"/>
                <w:sz w:val="20"/>
                <w:szCs w:val="20"/>
              </w:rPr>
              <w:t xml:space="preserve">ntract is </w:t>
            </w:r>
            <w:r w:rsidR="00B6149E" w:rsidRPr="00EA3705">
              <w:rPr>
                <w:color w:val="000000"/>
                <w:sz w:val="20"/>
                <w:szCs w:val="20"/>
              </w:rPr>
              <w:t>the date of Contract signature by both parties</w:t>
            </w:r>
            <w:r w:rsidRPr="00EA3705">
              <w:rPr>
                <w:color w:val="000000"/>
                <w:sz w:val="20"/>
                <w:szCs w:val="20"/>
              </w:rPr>
              <w:t xml:space="preserve"> a</w:t>
            </w:r>
            <w:r w:rsidRPr="00517234">
              <w:rPr>
                <w:color w:val="000000"/>
                <w:sz w:val="20"/>
                <w:szCs w:val="20"/>
              </w:rPr>
              <w:t xml:space="preserve">nd the contract shall expire on </w:t>
            </w:r>
            <w:r w:rsidR="00495882" w:rsidRPr="00495882">
              <w:rPr>
                <w:b/>
                <w:bCs/>
                <w:color w:val="000000"/>
                <w:sz w:val="20"/>
                <w:szCs w:val="20"/>
              </w:rPr>
              <w:t>TBC</w:t>
            </w:r>
            <w:r w:rsidRPr="00517234">
              <w:rPr>
                <w:color w:val="000000"/>
                <w:sz w:val="20"/>
                <w:szCs w:val="20"/>
              </w:rPr>
              <w:t xml:space="preserve"> </w:t>
            </w:r>
            <w:bookmarkEnd w:id="4"/>
          </w:p>
          <w:p w14:paraId="4F7D9921" w14:textId="77777777" w:rsidR="00095E7F" w:rsidRDefault="00095E7F" w:rsidP="00095E7F">
            <w:pPr>
              <w:rPr>
                <w:color w:val="000000"/>
                <w:sz w:val="20"/>
                <w:szCs w:val="20"/>
              </w:rPr>
            </w:pPr>
          </w:p>
          <w:p w14:paraId="026DFFD6" w14:textId="583A4BDF" w:rsidR="00095E7F" w:rsidRDefault="00095E7F" w:rsidP="00095E7F">
            <w:pPr>
              <w:rPr>
                <w:sz w:val="20"/>
              </w:rPr>
            </w:pPr>
          </w:p>
        </w:tc>
      </w:tr>
      <w:tr w:rsidR="00B62578" w14:paraId="2F4CE843" w14:textId="77777777">
        <w:trPr>
          <w:trHeight w:val="3450"/>
        </w:trPr>
        <w:tc>
          <w:tcPr>
            <w:tcW w:w="10279" w:type="dxa"/>
          </w:tcPr>
          <w:p w14:paraId="7DE96182" w14:textId="77777777" w:rsidR="00B62578" w:rsidRDefault="00B62578">
            <w:pPr>
              <w:pStyle w:val="TableParagraph"/>
              <w:spacing w:before="8"/>
              <w:rPr>
                <w:b/>
                <w:sz w:val="19"/>
              </w:rPr>
            </w:pPr>
          </w:p>
          <w:p w14:paraId="7D4EA4CB" w14:textId="77777777" w:rsidR="00B62578" w:rsidRDefault="00560B7C">
            <w:pPr>
              <w:pStyle w:val="TableParagraph"/>
              <w:spacing w:before="1"/>
              <w:ind w:left="107"/>
              <w:rPr>
                <w:b/>
                <w:sz w:val="20"/>
              </w:rPr>
            </w:pPr>
            <w:r>
              <w:rPr>
                <w:b/>
                <w:sz w:val="20"/>
              </w:rPr>
              <w:t>Condition 4 – Governing Law:</w:t>
            </w:r>
          </w:p>
          <w:p w14:paraId="4D150797" w14:textId="77777777" w:rsidR="00B62578" w:rsidRDefault="00B62578">
            <w:pPr>
              <w:pStyle w:val="TableParagraph"/>
              <w:spacing w:before="3"/>
              <w:rPr>
                <w:b/>
                <w:sz w:val="20"/>
              </w:rPr>
            </w:pPr>
          </w:p>
          <w:p w14:paraId="3AD111D5" w14:textId="5846EC53"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095E7F">
              <w:rPr>
                <w:sz w:val="20"/>
                <w:szCs w:val="20"/>
              </w:rPr>
              <w:fldChar w:fldCharType="begin">
                <w:ffData>
                  <w:name w:val=""/>
                  <w:enabled/>
                  <w:calcOnExit w:val="0"/>
                  <w:checkBox>
                    <w:sizeAuto/>
                    <w:default w:val="1"/>
                  </w:checkBox>
                </w:ffData>
              </w:fldChar>
            </w:r>
            <w:r w:rsidR="00095E7F">
              <w:rPr>
                <w:sz w:val="20"/>
                <w:szCs w:val="20"/>
              </w:rPr>
              <w:instrText xml:space="preserve"> FORMCHECKBOX </w:instrText>
            </w:r>
            <w:r w:rsidR="00901A2B">
              <w:rPr>
                <w:sz w:val="20"/>
                <w:szCs w:val="20"/>
              </w:rPr>
            </w:r>
            <w:r w:rsidR="00901A2B">
              <w:rPr>
                <w:sz w:val="20"/>
                <w:szCs w:val="20"/>
              </w:rPr>
              <w:fldChar w:fldCharType="separate"/>
            </w:r>
            <w:r w:rsidR="00095E7F">
              <w:rPr>
                <w:sz w:val="20"/>
                <w:szCs w:val="20"/>
              </w:rPr>
              <w:fldChar w:fldCharType="end"/>
            </w:r>
          </w:p>
          <w:p w14:paraId="01A5FA64"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901A2B">
              <w:rPr>
                <w:sz w:val="20"/>
                <w:szCs w:val="20"/>
              </w:rPr>
            </w:r>
            <w:r w:rsidR="00901A2B">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578371EB" w14:textId="77777777" w:rsidR="00B62578" w:rsidRDefault="00B62578">
            <w:pPr>
              <w:pStyle w:val="TableParagraph"/>
              <w:spacing w:before="3"/>
              <w:rPr>
                <w:b/>
                <w:sz w:val="20"/>
              </w:rPr>
            </w:pPr>
          </w:p>
          <w:p w14:paraId="68B628ED"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625BCCF9" w14:textId="77777777">
        <w:trPr>
          <w:trHeight w:val="2070"/>
        </w:trPr>
        <w:tc>
          <w:tcPr>
            <w:tcW w:w="10279" w:type="dxa"/>
          </w:tcPr>
          <w:p w14:paraId="347715DA" w14:textId="77777777" w:rsidR="00B62578" w:rsidRDefault="00B62578">
            <w:pPr>
              <w:pStyle w:val="TableParagraph"/>
              <w:spacing w:before="8"/>
              <w:rPr>
                <w:b/>
                <w:sz w:val="19"/>
              </w:rPr>
            </w:pPr>
          </w:p>
          <w:p w14:paraId="578E18EC" w14:textId="1FFB0371"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015EEF94" w14:textId="77777777" w:rsidR="00B62578" w:rsidRDefault="00B62578">
            <w:pPr>
              <w:pStyle w:val="TableParagraph"/>
              <w:rPr>
                <w:b/>
                <w:sz w:val="20"/>
              </w:rPr>
            </w:pPr>
          </w:p>
          <w:p w14:paraId="3219AC13" w14:textId="77777777"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Pr>
                <w:sz w:val="20"/>
              </w:rPr>
              <w:tab/>
            </w:r>
            <w:r>
              <w:rPr>
                <w:i/>
                <w:sz w:val="20"/>
              </w:rPr>
              <w:t>(as per DEFFORM</w:t>
            </w:r>
            <w:r>
              <w:rPr>
                <w:i/>
                <w:spacing w:val="-2"/>
                <w:sz w:val="20"/>
              </w:rPr>
              <w:t xml:space="preserve"> </w:t>
            </w:r>
            <w:r>
              <w:rPr>
                <w:i/>
                <w:sz w:val="20"/>
              </w:rPr>
              <w:t>111)</w:t>
            </w:r>
          </w:p>
          <w:p w14:paraId="1DEB2E4C" w14:textId="77777777"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Pr>
                <w:sz w:val="20"/>
              </w:rPr>
              <w:tab/>
            </w:r>
            <w:r>
              <w:rPr>
                <w:i/>
                <w:sz w:val="20"/>
              </w:rPr>
              <w:t>(as per DEFFORM</w:t>
            </w:r>
            <w:r>
              <w:rPr>
                <w:i/>
                <w:spacing w:val="-5"/>
                <w:sz w:val="20"/>
              </w:rPr>
              <w:t xml:space="preserve"> </w:t>
            </w:r>
            <w:r>
              <w:rPr>
                <w:i/>
                <w:sz w:val="20"/>
              </w:rPr>
              <w:t>111)</w:t>
            </w:r>
          </w:p>
        </w:tc>
      </w:tr>
      <w:tr w:rsidR="00B62578" w14:paraId="4E7656A4" w14:textId="77777777">
        <w:trPr>
          <w:trHeight w:val="2529"/>
        </w:trPr>
        <w:tc>
          <w:tcPr>
            <w:tcW w:w="10279" w:type="dxa"/>
          </w:tcPr>
          <w:p w14:paraId="76D346DB" w14:textId="77777777" w:rsidR="00B62578" w:rsidRDefault="00B62578">
            <w:pPr>
              <w:pStyle w:val="TableParagraph"/>
              <w:spacing w:before="6"/>
              <w:rPr>
                <w:b/>
                <w:sz w:val="19"/>
              </w:rPr>
            </w:pPr>
          </w:p>
          <w:p w14:paraId="2252325A" w14:textId="3F7654EC" w:rsidR="00B62578" w:rsidRDefault="00094C03">
            <w:pPr>
              <w:pStyle w:val="TableParagraph"/>
              <w:ind w:left="107"/>
              <w:rPr>
                <w:b/>
                <w:sz w:val="20"/>
              </w:rPr>
            </w:pPr>
            <w:r>
              <w:rPr>
                <w:b/>
                <w:sz w:val="20"/>
              </w:rPr>
              <w:t>Condition 18</w:t>
            </w:r>
            <w:r w:rsidR="00560B7C">
              <w:rPr>
                <w:b/>
                <w:sz w:val="20"/>
              </w:rPr>
              <w:t xml:space="preserve"> – Notices:</w:t>
            </w:r>
          </w:p>
          <w:p w14:paraId="466264A9" w14:textId="77777777" w:rsidR="00B62578" w:rsidRDefault="00B62578">
            <w:pPr>
              <w:pStyle w:val="TableParagraph"/>
              <w:spacing w:before="3"/>
              <w:rPr>
                <w:b/>
                <w:sz w:val="20"/>
              </w:rPr>
            </w:pPr>
          </w:p>
          <w:p w14:paraId="47BC898D"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14:paraId="26F5BE1E" w14:textId="77777777" w:rsidR="00B62578" w:rsidRDefault="00560B7C">
            <w:pPr>
              <w:pStyle w:val="TableParagraph"/>
              <w:spacing w:before="4"/>
              <w:ind w:left="827"/>
              <w:rPr>
                <w:sz w:val="20"/>
              </w:rPr>
            </w:pPr>
            <w:r>
              <w:rPr>
                <w:sz w:val="20"/>
              </w:rPr>
              <w:t>Contractor:</w:t>
            </w:r>
          </w:p>
          <w:p w14:paraId="3C8B3AD9" w14:textId="77777777" w:rsidR="00B62578" w:rsidRDefault="00B62578">
            <w:pPr>
              <w:pStyle w:val="TableParagraph"/>
              <w:spacing w:before="9"/>
              <w:rPr>
                <w:b/>
                <w:sz w:val="19"/>
              </w:rPr>
            </w:pPr>
          </w:p>
          <w:p w14:paraId="445D6847" w14:textId="77777777"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901A2B">
              <w:rPr>
                <w:sz w:val="20"/>
                <w:szCs w:val="20"/>
              </w:rPr>
            </w:r>
            <w:r w:rsidR="00901A2B">
              <w:rPr>
                <w:sz w:val="20"/>
                <w:szCs w:val="20"/>
              </w:rPr>
              <w:fldChar w:fldCharType="separate"/>
            </w:r>
            <w:r w:rsidR="007A3DF2" w:rsidRPr="007E5799">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04C6B7BF" w14:textId="77777777">
        <w:trPr>
          <w:trHeight w:val="1610"/>
        </w:trPr>
        <w:tc>
          <w:tcPr>
            <w:tcW w:w="10279" w:type="dxa"/>
          </w:tcPr>
          <w:p w14:paraId="2CE6AC2B" w14:textId="77777777" w:rsidR="00B62578" w:rsidRDefault="00B62578">
            <w:pPr>
              <w:pStyle w:val="TableParagraph"/>
              <w:spacing w:before="8"/>
              <w:rPr>
                <w:b/>
                <w:sz w:val="19"/>
              </w:rPr>
            </w:pPr>
          </w:p>
          <w:p w14:paraId="2867B840" w14:textId="36139E3E" w:rsidR="00B62578" w:rsidRDefault="00094C03">
            <w:pPr>
              <w:pStyle w:val="TableParagraph"/>
              <w:spacing w:before="1"/>
              <w:ind w:left="107"/>
              <w:rPr>
                <w:b/>
                <w:sz w:val="20"/>
              </w:rPr>
            </w:pPr>
            <w:r>
              <w:rPr>
                <w:b/>
                <w:sz w:val="20"/>
              </w:rPr>
              <w:t>Condition 19</w:t>
            </w:r>
            <w:r w:rsidR="00560B7C">
              <w:rPr>
                <w:b/>
                <w:sz w:val="20"/>
              </w:rPr>
              <w:t>.a – Progress Meetings:</w:t>
            </w:r>
          </w:p>
          <w:p w14:paraId="2E1445CB" w14:textId="77777777" w:rsidR="00B62578" w:rsidRDefault="00B62578">
            <w:pPr>
              <w:pStyle w:val="TableParagraph"/>
              <w:rPr>
                <w:b/>
                <w:sz w:val="20"/>
              </w:rPr>
            </w:pPr>
          </w:p>
          <w:p w14:paraId="45EC14DB" w14:textId="77777777" w:rsidR="00B62578" w:rsidRDefault="00560B7C">
            <w:pPr>
              <w:pStyle w:val="TableParagraph"/>
              <w:spacing w:before="1"/>
              <w:ind w:left="827"/>
              <w:rPr>
                <w:sz w:val="20"/>
              </w:rPr>
            </w:pPr>
            <w:r>
              <w:rPr>
                <w:sz w:val="20"/>
              </w:rPr>
              <w:t>The Contractor shall be required to attend the following meetings:</w:t>
            </w:r>
          </w:p>
          <w:p w14:paraId="5D970059" w14:textId="77777777" w:rsidR="00D366AF" w:rsidRDefault="00D366AF">
            <w:pPr>
              <w:pStyle w:val="TableParagraph"/>
              <w:spacing w:before="1"/>
              <w:ind w:left="827"/>
              <w:rPr>
                <w:sz w:val="20"/>
              </w:rPr>
            </w:pPr>
          </w:p>
          <w:p w14:paraId="3F2245D9" w14:textId="77777777" w:rsidR="00D366AF" w:rsidRPr="00D366AF" w:rsidRDefault="00D366AF" w:rsidP="00D366AF">
            <w:pPr>
              <w:pStyle w:val="Default"/>
              <w:ind w:left="878"/>
              <w:rPr>
                <w:rFonts w:ascii="Arial" w:hAnsi="Arial" w:cs="Arial"/>
                <w:sz w:val="20"/>
                <w:szCs w:val="20"/>
              </w:rPr>
            </w:pPr>
            <w:r w:rsidRPr="00D366AF">
              <w:rPr>
                <w:rFonts w:ascii="Arial" w:hAnsi="Arial" w:cs="Arial"/>
                <w:sz w:val="20"/>
                <w:szCs w:val="20"/>
              </w:rPr>
              <w:t xml:space="preserve">Quarterly (unless otherwise agreed) contract review meetings to discuss and review: </w:t>
            </w:r>
          </w:p>
          <w:p w14:paraId="20DE6316" w14:textId="646BA35D" w:rsidR="00D366AF" w:rsidRPr="00D366AF" w:rsidRDefault="00D366AF" w:rsidP="00D366AF">
            <w:pPr>
              <w:pStyle w:val="Default"/>
              <w:numPr>
                <w:ilvl w:val="0"/>
                <w:numId w:val="14"/>
              </w:numPr>
              <w:ind w:left="878"/>
              <w:rPr>
                <w:rFonts w:ascii="Arial" w:hAnsi="Arial" w:cs="Arial"/>
                <w:sz w:val="20"/>
                <w:szCs w:val="20"/>
              </w:rPr>
            </w:pPr>
            <w:r w:rsidRPr="00D366AF">
              <w:rPr>
                <w:rFonts w:ascii="Arial" w:hAnsi="Arial" w:cs="Arial"/>
                <w:sz w:val="20"/>
                <w:szCs w:val="20"/>
              </w:rPr>
              <w:t xml:space="preserve">KPI performance </w:t>
            </w:r>
          </w:p>
          <w:p w14:paraId="0E8C00E3" w14:textId="28912CAD" w:rsidR="00D366AF" w:rsidRPr="00D366AF" w:rsidRDefault="00D366AF" w:rsidP="00D366AF">
            <w:pPr>
              <w:pStyle w:val="Default"/>
              <w:numPr>
                <w:ilvl w:val="0"/>
                <w:numId w:val="14"/>
              </w:numPr>
              <w:ind w:left="878"/>
              <w:rPr>
                <w:rFonts w:ascii="Arial" w:hAnsi="Arial" w:cs="Arial"/>
                <w:sz w:val="20"/>
                <w:szCs w:val="20"/>
              </w:rPr>
            </w:pPr>
            <w:r w:rsidRPr="00D366AF">
              <w:rPr>
                <w:rFonts w:ascii="Arial" w:hAnsi="Arial" w:cs="Arial"/>
                <w:sz w:val="20"/>
                <w:szCs w:val="20"/>
              </w:rPr>
              <w:t xml:space="preserve">Contract risks </w:t>
            </w:r>
          </w:p>
          <w:p w14:paraId="2C0AB94A" w14:textId="5F8372C3" w:rsidR="00D366AF" w:rsidRPr="00D366AF" w:rsidRDefault="00D366AF" w:rsidP="00D366AF">
            <w:pPr>
              <w:pStyle w:val="Default"/>
              <w:numPr>
                <w:ilvl w:val="0"/>
                <w:numId w:val="14"/>
              </w:numPr>
              <w:ind w:left="878"/>
              <w:rPr>
                <w:rFonts w:ascii="Arial" w:hAnsi="Arial" w:cs="Arial"/>
                <w:sz w:val="20"/>
                <w:szCs w:val="20"/>
              </w:rPr>
            </w:pPr>
            <w:r w:rsidRPr="00D366AF">
              <w:rPr>
                <w:rFonts w:ascii="Arial" w:hAnsi="Arial" w:cs="Arial"/>
                <w:sz w:val="20"/>
                <w:szCs w:val="20"/>
              </w:rPr>
              <w:t xml:space="preserve">Value / contract improvement opportunities </w:t>
            </w:r>
          </w:p>
          <w:p w14:paraId="327327E5" w14:textId="53036825" w:rsidR="00D366AF" w:rsidRPr="00D366AF" w:rsidRDefault="00D366AF" w:rsidP="00D366AF">
            <w:pPr>
              <w:pStyle w:val="Default"/>
              <w:numPr>
                <w:ilvl w:val="0"/>
                <w:numId w:val="14"/>
              </w:numPr>
              <w:ind w:left="878"/>
              <w:rPr>
                <w:rFonts w:ascii="Arial" w:hAnsi="Arial" w:cs="Arial"/>
                <w:sz w:val="20"/>
                <w:szCs w:val="20"/>
              </w:rPr>
            </w:pPr>
            <w:r w:rsidRPr="00D366AF">
              <w:rPr>
                <w:rFonts w:ascii="Arial" w:hAnsi="Arial" w:cs="Arial"/>
                <w:sz w:val="20"/>
                <w:szCs w:val="20"/>
              </w:rPr>
              <w:t xml:space="preserve">Future pipeline projects </w:t>
            </w:r>
          </w:p>
          <w:p w14:paraId="06CE5822" w14:textId="76164ADE" w:rsidR="00D366AF" w:rsidRPr="00D366AF" w:rsidRDefault="00D366AF" w:rsidP="00D366AF">
            <w:pPr>
              <w:pStyle w:val="Default"/>
              <w:numPr>
                <w:ilvl w:val="0"/>
                <w:numId w:val="14"/>
              </w:numPr>
              <w:ind w:left="878"/>
              <w:rPr>
                <w:rFonts w:ascii="Arial" w:hAnsi="Arial" w:cs="Arial"/>
                <w:sz w:val="20"/>
                <w:szCs w:val="20"/>
              </w:rPr>
            </w:pPr>
            <w:r w:rsidRPr="00D366AF">
              <w:rPr>
                <w:rFonts w:ascii="Arial" w:hAnsi="Arial" w:cs="Arial"/>
                <w:sz w:val="20"/>
                <w:szCs w:val="20"/>
              </w:rPr>
              <w:t xml:space="preserve">Any other business </w:t>
            </w:r>
          </w:p>
          <w:p w14:paraId="5AC64EB7" w14:textId="0CE8E49D" w:rsidR="00D366AF" w:rsidRDefault="00D366AF">
            <w:pPr>
              <w:pStyle w:val="TableParagraph"/>
              <w:spacing w:before="1"/>
              <w:ind w:left="827"/>
              <w:rPr>
                <w:sz w:val="20"/>
              </w:rPr>
            </w:pPr>
          </w:p>
        </w:tc>
      </w:tr>
      <w:tr w:rsidR="00B62578" w14:paraId="58649482" w14:textId="77777777">
        <w:trPr>
          <w:trHeight w:val="2529"/>
        </w:trPr>
        <w:tc>
          <w:tcPr>
            <w:tcW w:w="10279" w:type="dxa"/>
          </w:tcPr>
          <w:p w14:paraId="5683D820" w14:textId="77777777" w:rsidR="00B62578" w:rsidRDefault="00B62578">
            <w:pPr>
              <w:pStyle w:val="TableParagraph"/>
              <w:spacing w:before="8"/>
              <w:rPr>
                <w:b/>
                <w:sz w:val="19"/>
              </w:rPr>
            </w:pPr>
          </w:p>
          <w:p w14:paraId="1B07373E" w14:textId="0A22A453"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EDF0369" w14:textId="77777777" w:rsidR="00B62578" w:rsidRDefault="00B62578">
            <w:pPr>
              <w:pStyle w:val="TableParagraph"/>
              <w:rPr>
                <w:b/>
                <w:sz w:val="20"/>
              </w:rPr>
            </w:pPr>
          </w:p>
          <w:p w14:paraId="4C92D4B2" w14:textId="77777777" w:rsidR="00B62578" w:rsidRDefault="00560B7C">
            <w:pPr>
              <w:pStyle w:val="TableParagraph"/>
              <w:spacing w:before="1"/>
              <w:ind w:left="827"/>
              <w:rPr>
                <w:sz w:val="20"/>
              </w:rPr>
            </w:pPr>
            <w:r>
              <w:rPr>
                <w:sz w:val="20"/>
              </w:rPr>
              <w:t>The Contractor is required to submit the following Reports:</w:t>
            </w:r>
          </w:p>
          <w:p w14:paraId="7617DC71" w14:textId="77777777" w:rsidR="00560B7C" w:rsidRDefault="00560B7C" w:rsidP="00095E7F">
            <w:pPr>
              <w:pStyle w:val="TableParagraph"/>
              <w:spacing w:before="1"/>
              <w:ind w:left="827"/>
              <w:rPr>
                <w:sz w:val="20"/>
              </w:rPr>
            </w:pPr>
          </w:p>
          <w:p w14:paraId="7A0F758F" w14:textId="77777777" w:rsidR="00095E7F" w:rsidRDefault="00095E7F" w:rsidP="00095E7F">
            <w:pPr>
              <w:pStyle w:val="Default"/>
              <w:ind w:firstLine="1161"/>
              <w:rPr>
                <w:rFonts w:ascii="Arial" w:hAnsi="Arial" w:cs="Arial"/>
                <w:sz w:val="20"/>
                <w:szCs w:val="20"/>
              </w:rPr>
            </w:pPr>
            <w:r>
              <w:rPr>
                <w:rFonts w:ascii="Arial" w:hAnsi="Arial" w:cs="Arial"/>
                <w:sz w:val="20"/>
                <w:szCs w:val="20"/>
              </w:rPr>
              <w:t xml:space="preserve">Order book reconciliation report – Monthly in accordance with Condition 45.3 </w:t>
            </w:r>
          </w:p>
          <w:p w14:paraId="3E1DE3C3" w14:textId="77777777" w:rsidR="00095E7F" w:rsidRDefault="00095E7F" w:rsidP="00095E7F">
            <w:pPr>
              <w:pStyle w:val="Default"/>
              <w:ind w:firstLine="1161"/>
              <w:rPr>
                <w:rFonts w:ascii="Arial" w:hAnsi="Arial" w:cs="Arial"/>
                <w:sz w:val="20"/>
                <w:szCs w:val="20"/>
              </w:rPr>
            </w:pPr>
          </w:p>
          <w:p w14:paraId="1BB79093" w14:textId="77777777" w:rsidR="00095E7F" w:rsidRDefault="00095E7F" w:rsidP="00095E7F">
            <w:pPr>
              <w:pStyle w:val="Default"/>
              <w:ind w:firstLine="1161"/>
              <w:rPr>
                <w:rFonts w:ascii="Arial" w:hAnsi="Arial" w:cs="Arial"/>
                <w:sz w:val="20"/>
                <w:szCs w:val="20"/>
              </w:rPr>
            </w:pPr>
            <w:r>
              <w:rPr>
                <w:rFonts w:ascii="Arial" w:hAnsi="Arial" w:cs="Arial"/>
                <w:sz w:val="20"/>
                <w:szCs w:val="20"/>
              </w:rPr>
              <w:t xml:space="preserve">Reports shall be Delivered to the following addresses: </w:t>
            </w:r>
          </w:p>
          <w:p w14:paraId="6C321DFC" w14:textId="77777777" w:rsidR="00095E7F" w:rsidRDefault="00095E7F" w:rsidP="00095E7F">
            <w:pPr>
              <w:pStyle w:val="Default"/>
              <w:ind w:firstLine="1161"/>
              <w:rPr>
                <w:rFonts w:ascii="Arial" w:hAnsi="Arial" w:cs="Arial"/>
                <w:sz w:val="20"/>
                <w:szCs w:val="20"/>
              </w:rPr>
            </w:pPr>
          </w:p>
          <w:p w14:paraId="59B52A6E" w14:textId="77777777" w:rsidR="00095E7F" w:rsidRDefault="00095E7F" w:rsidP="00095E7F">
            <w:pPr>
              <w:ind w:left="1171"/>
              <w:rPr>
                <w:sz w:val="20"/>
                <w:szCs w:val="20"/>
              </w:rPr>
            </w:pPr>
            <w:r>
              <w:rPr>
                <w:sz w:val="20"/>
                <w:szCs w:val="20"/>
              </w:rPr>
              <w:t xml:space="preserve">Order Book Reconciliation Report - GRPIRMOrderAcc@babcockinternational.com </w:t>
            </w:r>
          </w:p>
          <w:p w14:paraId="3F812491" w14:textId="33E51308" w:rsidR="00095E7F" w:rsidRDefault="00095E7F" w:rsidP="00095E7F">
            <w:pPr>
              <w:pStyle w:val="TableParagraph"/>
              <w:spacing w:before="1"/>
              <w:ind w:left="827"/>
              <w:rPr>
                <w:sz w:val="20"/>
              </w:rPr>
            </w:pPr>
          </w:p>
        </w:tc>
      </w:tr>
    </w:tbl>
    <w:p w14:paraId="25A22428"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5800000A" w14:textId="77777777">
        <w:trPr>
          <w:trHeight w:val="453"/>
        </w:trPr>
        <w:tc>
          <w:tcPr>
            <w:tcW w:w="10279" w:type="dxa"/>
          </w:tcPr>
          <w:p w14:paraId="5851DFB5" w14:textId="77777777" w:rsidR="00B62578" w:rsidRDefault="00560B7C">
            <w:pPr>
              <w:pStyle w:val="TableParagraph"/>
              <w:spacing w:before="110"/>
              <w:ind w:left="107"/>
              <w:rPr>
                <w:b/>
                <w:sz w:val="20"/>
              </w:rPr>
            </w:pPr>
            <w:r>
              <w:rPr>
                <w:b/>
                <w:sz w:val="20"/>
              </w:rPr>
              <w:t>Supply of Contractor Deliverables</w:t>
            </w:r>
          </w:p>
        </w:tc>
      </w:tr>
      <w:tr w:rsidR="00B62578" w14:paraId="67466E5E" w14:textId="77777777">
        <w:trPr>
          <w:trHeight w:val="3220"/>
        </w:trPr>
        <w:tc>
          <w:tcPr>
            <w:tcW w:w="10279" w:type="dxa"/>
          </w:tcPr>
          <w:p w14:paraId="130E5EF2" w14:textId="77777777" w:rsidR="00B62578" w:rsidRDefault="00B62578">
            <w:pPr>
              <w:pStyle w:val="TableParagraph"/>
              <w:spacing w:before="8"/>
              <w:rPr>
                <w:b/>
                <w:sz w:val="19"/>
              </w:rPr>
            </w:pPr>
          </w:p>
          <w:p w14:paraId="295D1F31" w14:textId="11667CAF"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748253E5" w14:textId="77777777" w:rsidR="00B62578" w:rsidRDefault="00B62578">
            <w:pPr>
              <w:pStyle w:val="TableParagraph"/>
              <w:rPr>
                <w:b/>
                <w:sz w:val="20"/>
              </w:rPr>
            </w:pPr>
          </w:p>
          <w:p w14:paraId="46D961C4" w14:textId="77777777"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901A2B">
              <w:rPr>
                <w:sz w:val="20"/>
                <w:szCs w:val="20"/>
              </w:rPr>
            </w:r>
            <w:r w:rsidR="00901A2B">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1C88737F" w14:textId="77777777" w:rsidR="00B62578" w:rsidRDefault="00B62578">
            <w:pPr>
              <w:pStyle w:val="TableParagraph"/>
              <w:spacing w:before="1"/>
              <w:rPr>
                <w:b/>
                <w:sz w:val="20"/>
              </w:rPr>
            </w:pPr>
          </w:p>
          <w:p w14:paraId="39C39A11"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4A7C30">
              <w:rPr>
                <w:rFonts w:cs="Times New Roman"/>
                <w:sz w:val="20"/>
                <w:lang w:eastAsia="en-US" w:bidi="ar-SA"/>
              </w:rPr>
              <w:t>AQAP 2105 Edition C Version 1 January 2019 and delivered to the Authority (Quality) at ITT stage. Subj</w:t>
            </w:r>
            <w:r w:rsidRPr="00517234">
              <w:rPr>
                <w:rFonts w:cs="Times New Roman"/>
                <w:sz w:val="20"/>
                <w:lang w:eastAsia="en-US" w:bidi="ar-SA"/>
              </w:rPr>
              <w:t>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14:paraId="1FFA4A3B" w14:textId="77777777" w:rsidR="00B62578" w:rsidRDefault="00B62578">
            <w:pPr>
              <w:pStyle w:val="TableParagraph"/>
              <w:rPr>
                <w:b/>
                <w:sz w:val="20"/>
              </w:rPr>
            </w:pPr>
          </w:p>
          <w:p w14:paraId="5FFE7AEB" w14:textId="04ACA861" w:rsidR="00B62578" w:rsidRDefault="00560B7C">
            <w:pPr>
              <w:pStyle w:val="TableParagraph"/>
              <w:ind w:left="827"/>
              <w:rPr>
                <w:b/>
                <w:sz w:val="20"/>
              </w:rPr>
            </w:pPr>
            <w:r>
              <w:rPr>
                <w:b/>
                <w:sz w:val="20"/>
              </w:rPr>
              <w:t>Other Quality Assurance Requirements:</w:t>
            </w:r>
          </w:p>
          <w:p w14:paraId="6EC438A6" w14:textId="78BE26F8" w:rsidR="00095E7F" w:rsidRDefault="00095E7F">
            <w:pPr>
              <w:pStyle w:val="TableParagraph"/>
              <w:ind w:left="827"/>
              <w:rPr>
                <w:b/>
                <w:sz w:val="20"/>
              </w:rPr>
            </w:pPr>
          </w:p>
          <w:p w14:paraId="2C8ED575" w14:textId="3E9DB1F7" w:rsidR="00095E7F" w:rsidRDefault="00095E7F" w:rsidP="00095E7F">
            <w:pPr>
              <w:pStyle w:val="TableParagraph"/>
              <w:ind w:left="827"/>
              <w:rPr>
                <w:bCs/>
                <w:sz w:val="20"/>
              </w:rPr>
            </w:pPr>
            <w:r>
              <w:rPr>
                <w:bCs/>
                <w:sz w:val="20"/>
              </w:rPr>
              <w:t xml:space="preserve">AQAP 2131 Edition C Version 1 NATO Quality Assurance Requirements for Final Inspection and Test. CofC shall be provided in accordance with </w:t>
            </w:r>
            <w:r w:rsidR="00375128">
              <w:rPr>
                <w:bCs/>
                <w:sz w:val="20"/>
              </w:rPr>
              <w:t>Condition 25</w:t>
            </w:r>
            <w:r>
              <w:rPr>
                <w:bCs/>
                <w:sz w:val="20"/>
              </w:rPr>
              <w:t>.</w:t>
            </w:r>
          </w:p>
          <w:p w14:paraId="7E9FB388" w14:textId="0261C72D" w:rsidR="00095E7F" w:rsidRDefault="00095E7F" w:rsidP="00095E7F">
            <w:pPr>
              <w:pStyle w:val="TableParagraph"/>
              <w:ind w:left="827"/>
              <w:rPr>
                <w:bCs/>
                <w:sz w:val="20"/>
              </w:rPr>
            </w:pPr>
            <w:r>
              <w:rPr>
                <w:bCs/>
                <w:sz w:val="20"/>
              </w:rPr>
              <w:t xml:space="preserve">No Deliverable Quality Plan is required reference </w:t>
            </w:r>
            <w:r w:rsidR="00375128">
              <w:rPr>
                <w:bCs/>
                <w:sz w:val="20"/>
              </w:rPr>
              <w:t>Condition 20</w:t>
            </w:r>
            <w:r>
              <w:rPr>
                <w:bCs/>
                <w:sz w:val="20"/>
              </w:rPr>
              <w:t>.</w:t>
            </w:r>
          </w:p>
          <w:p w14:paraId="4FB753ED" w14:textId="77777777" w:rsidR="00095E7F" w:rsidRDefault="00095E7F" w:rsidP="00095E7F">
            <w:pPr>
              <w:pStyle w:val="TableParagraph"/>
              <w:ind w:left="827"/>
              <w:rPr>
                <w:bCs/>
                <w:sz w:val="20"/>
              </w:rPr>
            </w:pPr>
            <w:r>
              <w:rPr>
                <w:bCs/>
                <w:sz w:val="20"/>
              </w:rPr>
              <w:t>Processes and controls for the avoidance of counterfeit material shall be established and applied in accordance with Def Stan. 05-135, Issue 2 – Avoidance of Counterfeit Material.</w:t>
            </w:r>
          </w:p>
          <w:p w14:paraId="471B9E1D" w14:textId="590C9F84" w:rsidR="00095E7F" w:rsidRDefault="00095E7F" w:rsidP="00095E7F">
            <w:pPr>
              <w:pStyle w:val="TableParagraph"/>
              <w:ind w:left="827"/>
              <w:rPr>
                <w:bCs/>
                <w:sz w:val="20"/>
              </w:rPr>
            </w:pPr>
            <w:r>
              <w:rPr>
                <w:bCs/>
                <w:sz w:val="20"/>
              </w:rPr>
              <w:t>For guidance on the application and interpretation of AQAPs refer to the appropriate A</w:t>
            </w:r>
            <w:r w:rsidR="004C7782">
              <w:rPr>
                <w:bCs/>
                <w:sz w:val="20"/>
              </w:rPr>
              <w:t>Q</w:t>
            </w:r>
            <w:r>
              <w:rPr>
                <w:bCs/>
                <w:sz w:val="20"/>
              </w:rPr>
              <w:t>AP Standards Related Document (SRD).</w:t>
            </w:r>
          </w:p>
          <w:p w14:paraId="098D9169" w14:textId="77777777" w:rsidR="00095E7F" w:rsidRDefault="00095E7F" w:rsidP="00095E7F">
            <w:pPr>
              <w:pStyle w:val="TableParagraph"/>
              <w:ind w:left="827"/>
              <w:rPr>
                <w:bCs/>
                <w:sz w:val="20"/>
              </w:rPr>
            </w:pPr>
            <w:r>
              <w:rPr>
                <w:bCs/>
                <w:sz w:val="20"/>
              </w:rPr>
              <w:t>Where GQA is performed against this contract it will be in accordance with AQAP 2070 Edition B Version 4.</w:t>
            </w:r>
          </w:p>
          <w:p w14:paraId="40BE8022" w14:textId="77777777" w:rsidR="002810A0" w:rsidRDefault="002810A0">
            <w:pPr>
              <w:pStyle w:val="TableParagraph"/>
              <w:ind w:left="827"/>
              <w:rPr>
                <w:b/>
                <w:sz w:val="20"/>
              </w:rPr>
            </w:pPr>
          </w:p>
        </w:tc>
      </w:tr>
      <w:tr w:rsidR="00B62578" w14:paraId="575E5423" w14:textId="77777777">
        <w:trPr>
          <w:trHeight w:val="1610"/>
        </w:trPr>
        <w:tc>
          <w:tcPr>
            <w:tcW w:w="10279" w:type="dxa"/>
          </w:tcPr>
          <w:p w14:paraId="1404FA12" w14:textId="77777777" w:rsidR="00B62578" w:rsidRDefault="00B62578">
            <w:pPr>
              <w:pStyle w:val="TableParagraph"/>
              <w:spacing w:before="8"/>
              <w:rPr>
                <w:b/>
                <w:sz w:val="19"/>
              </w:rPr>
            </w:pPr>
          </w:p>
          <w:p w14:paraId="1DFA49ED" w14:textId="15B7C128"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25F2C438" w14:textId="77777777" w:rsidR="00B62578" w:rsidRDefault="00B62578">
            <w:pPr>
              <w:pStyle w:val="TableParagraph"/>
              <w:spacing w:before="3"/>
              <w:rPr>
                <w:b/>
                <w:sz w:val="20"/>
              </w:rPr>
            </w:pPr>
          </w:p>
          <w:p w14:paraId="6D5E57E1" w14:textId="77777777" w:rsidR="00B62578" w:rsidRDefault="00560B7C">
            <w:pPr>
              <w:pStyle w:val="TableParagraph"/>
              <w:ind w:left="827"/>
              <w:rPr>
                <w:sz w:val="20"/>
              </w:rPr>
            </w:pPr>
            <w:r>
              <w:rPr>
                <w:sz w:val="20"/>
              </w:rPr>
              <w:t>Special Marking requirements:</w:t>
            </w:r>
          </w:p>
        </w:tc>
      </w:tr>
      <w:tr w:rsidR="00B62578" w14:paraId="65006177" w14:textId="77777777">
        <w:trPr>
          <w:trHeight w:val="3220"/>
        </w:trPr>
        <w:tc>
          <w:tcPr>
            <w:tcW w:w="10279" w:type="dxa"/>
          </w:tcPr>
          <w:p w14:paraId="58CEB73A" w14:textId="77777777" w:rsidR="00B62578" w:rsidRDefault="00B62578">
            <w:pPr>
              <w:pStyle w:val="TableParagraph"/>
              <w:spacing w:before="8"/>
              <w:rPr>
                <w:b/>
                <w:sz w:val="19"/>
              </w:rPr>
            </w:pPr>
          </w:p>
          <w:p w14:paraId="0D581739" w14:textId="069B4CF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077F8F72" w14:textId="77777777" w:rsidR="00B62578" w:rsidRDefault="00B62578">
            <w:pPr>
              <w:pStyle w:val="TableParagraph"/>
              <w:rPr>
                <w:b/>
                <w:sz w:val="20"/>
              </w:rPr>
            </w:pPr>
          </w:p>
          <w:p w14:paraId="43AEC28F"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226ABFFE" w14:textId="77777777" w:rsidR="00B62578" w:rsidRDefault="00B62578">
            <w:pPr>
              <w:pStyle w:val="TableParagraph"/>
              <w:spacing w:before="1"/>
              <w:rPr>
                <w:b/>
                <w:sz w:val="20"/>
              </w:rPr>
            </w:pPr>
          </w:p>
          <w:p w14:paraId="74543728"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5DD4E919" w14:textId="77777777" w:rsidR="00B62578" w:rsidRDefault="00B62578">
            <w:pPr>
              <w:pStyle w:val="TableParagraph"/>
              <w:spacing w:before="9"/>
              <w:rPr>
                <w:b/>
                <w:sz w:val="19"/>
              </w:rPr>
            </w:pPr>
          </w:p>
          <w:p w14:paraId="4BFF4FC1" w14:textId="453D5A12" w:rsidR="00B62578" w:rsidRPr="005A65CF" w:rsidRDefault="00560B7C">
            <w:pPr>
              <w:pStyle w:val="TableParagraph"/>
              <w:numPr>
                <w:ilvl w:val="0"/>
                <w:numId w:val="5"/>
              </w:numPr>
              <w:tabs>
                <w:tab w:val="left" w:pos="1116"/>
              </w:tabs>
              <w:spacing w:before="1"/>
              <w:rPr>
                <w:sz w:val="20"/>
              </w:rPr>
            </w:pPr>
            <w:r w:rsidRPr="005A65CF">
              <w:rPr>
                <w:sz w:val="20"/>
              </w:rPr>
              <w:t>Defence Safety Authority –</w:t>
            </w:r>
            <w:r w:rsidRPr="005A65CF">
              <w:rPr>
                <w:color w:val="0000FF"/>
                <w:spacing w:val="-4"/>
                <w:sz w:val="20"/>
              </w:rPr>
              <w:t xml:space="preserve"> </w:t>
            </w:r>
            <w:hyperlink r:id="rId22">
              <w:r w:rsidR="00137740" w:rsidRPr="005A65CF">
                <w:rPr>
                  <w:color w:val="0000FF"/>
                  <w:sz w:val="20"/>
                  <w:u w:val="single" w:color="0000FF"/>
                </w:rPr>
                <w:t>DESTECH-QSEPEnv-HSISMulti@mod.gov.uk</w:t>
              </w:r>
            </w:hyperlink>
          </w:p>
          <w:p w14:paraId="1CA379A1" w14:textId="77777777" w:rsidR="00B62578" w:rsidRDefault="00B62578">
            <w:pPr>
              <w:pStyle w:val="TableParagraph"/>
              <w:rPr>
                <w:b/>
                <w:sz w:val="20"/>
              </w:rPr>
            </w:pPr>
          </w:p>
          <w:p w14:paraId="467DD926"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D43C44C" w14:textId="77777777">
        <w:trPr>
          <w:trHeight w:val="2068"/>
        </w:trPr>
        <w:tc>
          <w:tcPr>
            <w:tcW w:w="10279" w:type="dxa"/>
          </w:tcPr>
          <w:p w14:paraId="5AA80A30" w14:textId="77777777" w:rsidR="00B62578" w:rsidRDefault="00B62578">
            <w:pPr>
              <w:pStyle w:val="TableParagraph"/>
              <w:spacing w:before="8"/>
              <w:rPr>
                <w:b/>
                <w:sz w:val="19"/>
              </w:rPr>
            </w:pPr>
          </w:p>
          <w:p w14:paraId="7B9BCC38" w14:textId="5F59F801"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22F6790E" w14:textId="77777777" w:rsidR="00B62578" w:rsidRDefault="00B62578">
            <w:pPr>
              <w:pStyle w:val="TableParagraph"/>
              <w:rPr>
                <w:b/>
                <w:sz w:val="20"/>
              </w:rPr>
            </w:pPr>
          </w:p>
          <w:p w14:paraId="648ED989"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573C5999" w14:textId="77777777" w:rsidR="00B62578" w:rsidRDefault="00B62578">
            <w:pPr>
              <w:pStyle w:val="TableParagraph"/>
              <w:spacing w:before="10"/>
              <w:rPr>
                <w:b/>
                <w:sz w:val="19"/>
              </w:rPr>
            </w:pPr>
          </w:p>
          <w:p w14:paraId="414633F3" w14:textId="77777777" w:rsidR="00B62578" w:rsidRDefault="00560B7C">
            <w:pPr>
              <w:pStyle w:val="TableParagraph"/>
              <w:spacing w:before="1"/>
              <w:ind w:left="827"/>
              <w:rPr>
                <w:sz w:val="20"/>
              </w:rPr>
            </w:pPr>
            <w:r>
              <w:rPr>
                <w:sz w:val="20"/>
              </w:rPr>
              <w:t>to be Delivered by the following date:</w:t>
            </w:r>
          </w:p>
        </w:tc>
      </w:tr>
      <w:tr w:rsidR="00B62578" w14:paraId="75EEFE99" w14:textId="77777777">
        <w:trPr>
          <w:trHeight w:val="2762"/>
        </w:trPr>
        <w:tc>
          <w:tcPr>
            <w:tcW w:w="10279" w:type="dxa"/>
          </w:tcPr>
          <w:p w14:paraId="6BCE7B56" w14:textId="77777777" w:rsidR="00B62578" w:rsidRDefault="00B62578">
            <w:pPr>
              <w:pStyle w:val="TableParagraph"/>
              <w:spacing w:before="8"/>
              <w:rPr>
                <w:b/>
                <w:sz w:val="19"/>
              </w:rPr>
            </w:pPr>
          </w:p>
          <w:p w14:paraId="6B5E8960" w14:textId="2F190E19"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24C920E3" w14:textId="77777777" w:rsidR="00B62578" w:rsidRDefault="00B62578">
            <w:pPr>
              <w:pStyle w:val="TableParagraph"/>
              <w:rPr>
                <w:b/>
                <w:sz w:val="20"/>
              </w:rPr>
            </w:pPr>
          </w:p>
          <w:p w14:paraId="52FF656D"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901A2B">
              <w:rPr>
                <w:sz w:val="20"/>
                <w:szCs w:val="20"/>
              </w:rPr>
            </w:r>
            <w:r w:rsidR="00901A2B">
              <w:rPr>
                <w:sz w:val="20"/>
                <w:szCs w:val="20"/>
              </w:rPr>
              <w:fldChar w:fldCharType="separate"/>
            </w:r>
            <w:r w:rsidR="007A3DF2">
              <w:rPr>
                <w:sz w:val="20"/>
                <w:szCs w:val="20"/>
              </w:rPr>
              <w:fldChar w:fldCharType="end"/>
            </w:r>
            <w:bookmarkEnd w:id="5"/>
            <w:r w:rsidR="005B35B1">
              <w:rPr>
                <w:sz w:val="20"/>
              </w:rPr>
              <w:tab/>
            </w:r>
            <w:r>
              <w:rPr>
                <w:i/>
                <w:sz w:val="20"/>
              </w:rPr>
              <w:t>(tick as</w:t>
            </w:r>
            <w:r>
              <w:rPr>
                <w:i/>
                <w:spacing w:val="-1"/>
                <w:sz w:val="20"/>
              </w:rPr>
              <w:t xml:space="preserve"> </w:t>
            </w:r>
            <w:r>
              <w:rPr>
                <w:i/>
                <w:sz w:val="20"/>
              </w:rPr>
              <w:t>appropriate)</w:t>
            </w:r>
          </w:p>
          <w:p w14:paraId="2AE2F2F2" w14:textId="77777777" w:rsidR="00B62578" w:rsidRDefault="00B62578">
            <w:pPr>
              <w:pStyle w:val="TableParagraph"/>
              <w:spacing w:before="1"/>
              <w:rPr>
                <w:b/>
                <w:sz w:val="20"/>
              </w:rPr>
            </w:pPr>
          </w:p>
          <w:p w14:paraId="5F8EFA6A" w14:textId="77777777" w:rsidR="00B62578" w:rsidRDefault="00560B7C">
            <w:pPr>
              <w:pStyle w:val="TableParagraph"/>
              <w:ind w:left="827"/>
              <w:rPr>
                <w:sz w:val="20"/>
              </w:rPr>
            </w:pPr>
            <w:r>
              <w:rPr>
                <w:sz w:val="20"/>
              </w:rPr>
              <w:t>Applicable to Line Items:</w:t>
            </w:r>
          </w:p>
          <w:p w14:paraId="0B299FCF" w14:textId="77777777" w:rsidR="00B62578" w:rsidRDefault="00B62578">
            <w:pPr>
              <w:pStyle w:val="TableParagraph"/>
              <w:spacing w:before="1"/>
              <w:rPr>
                <w:b/>
                <w:sz w:val="20"/>
              </w:rPr>
            </w:pPr>
          </w:p>
          <w:p w14:paraId="56E47FDF"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901A2B">
              <w:rPr>
                <w:sz w:val="20"/>
                <w:szCs w:val="20"/>
              </w:rPr>
            </w:r>
            <w:r w:rsidR="00901A2B">
              <w:rPr>
                <w:sz w:val="20"/>
                <w:szCs w:val="20"/>
              </w:rPr>
              <w:fldChar w:fldCharType="separate"/>
            </w:r>
            <w:r w:rsidR="007A3DF2">
              <w:rPr>
                <w:sz w:val="20"/>
                <w:szCs w:val="20"/>
              </w:rPr>
              <w:fldChar w:fldCharType="end"/>
            </w:r>
          </w:p>
          <w:p w14:paraId="170A6648" w14:textId="77777777" w:rsidR="00B62578" w:rsidRDefault="00560B7C">
            <w:pPr>
              <w:pStyle w:val="TableParagraph"/>
              <w:spacing w:line="229" w:lineRule="exact"/>
              <w:ind w:left="827"/>
              <w:rPr>
                <w:i/>
                <w:sz w:val="20"/>
              </w:rPr>
            </w:pPr>
            <w:r>
              <w:rPr>
                <w:i/>
                <w:sz w:val="20"/>
              </w:rPr>
              <w:t>(tick as appropriate)</w:t>
            </w:r>
          </w:p>
          <w:p w14:paraId="05028A96" w14:textId="77777777" w:rsidR="00B62578" w:rsidRDefault="00B62578">
            <w:pPr>
              <w:pStyle w:val="TableParagraph"/>
              <w:spacing w:before="3"/>
              <w:rPr>
                <w:b/>
                <w:sz w:val="20"/>
              </w:rPr>
            </w:pPr>
          </w:p>
          <w:p w14:paraId="4D8B5955" w14:textId="77777777" w:rsidR="00B62578" w:rsidRDefault="00560B7C">
            <w:pPr>
              <w:pStyle w:val="TableParagraph"/>
              <w:spacing w:before="1"/>
              <w:ind w:left="827"/>
              <w:rPr>
                <w:sz w:val="20"/>
              </w:rPr>
            </w:pPr>
            <w:r>
              <w:rPr>
                <w:sz w:val="20"/>
              </w:rPr>
              <w:t>Applicable to Line Items:</w:t>
            </w:r>
          </w:p>
        </w:tc>
      </w:tr>
    </w:tbl>
    <w:p w14:paraId="560AB4F0"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397B0AA" w14:textId="77777777" w:rsidTr="00C46AB8">
        <w:trPr>
          <w:trHeight w:val="7503"/>
        </w:trPr>
        <w:tc>
          <w:tcPr>
            <w:tcW w:w="10279" w:type="dxa"/>
          </w:tcPr>
          <w:p w14:paraId="73CC491B" w14:textId="77777777" w:rsidR="00B62578" w:rsidRDefault="00B62578" w:rsidP="00771CA9">
            <w:pPr>
              <w:pStyle w:val="TableParagraph"/>
              <w:spacing w:before="8"/>
              <w:rPr>
                <w:b/>
                <w:sz w:val="19"/>
              </w:rPr>
            </w:pPr>
          </w:p>
          <w:p w14:paraId="7F1D7C8D" w14:textId="5095FEC1"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29403538" w14:textId="77777777" w:rsidR="00B62578" w:rsidRDefault="00B62578" w:rsidP="00771CA9">
            <w:pPr>
              <w:pStyle w:val="TableParagraph"/>
              <w:rPr>
                <w:b/>
                <w:sz w:val="20"/>
              </w:rPr>
            </w:pPr>
          </w:p>
          <w:p w14:paraId="1F4672E6" w14:textId="524C9C83" w:rsidR="00B62578" w:rsidRDefault="00560B7C" w:rsidP="00771CA9">
            <w:pPr>
              <w:pStyle w:val="TableParagraph"/>
              <w:spacing w:before="1"/>
              <w:ind w:left="815"/>
              <w:rPr>
                <w:sz w:val="20"/>
              </w:rPr>
            </w:pPr>
            <w:r>
              <w:rPr>
                <w:sz w:val="20"/>
              </w:rPr>
              <w:t xml:space="preserve">The following Line Items are to be Delivered by the </w:t>
            </w:r>
            <w:proofErr w:type="spellStart"/>
            <w:r>
              <w:rPr>
                <w:sz w:val="20"/>
              </w:rPr>
              <w:t>Contractor:</w:t>
            </w:r>
            <w:r w:rsidR="00AC3E0D">
              <w:rPr>
                <w:sz w:val="20"/>
              </w:rPr>
              <w:t>ALL</w:t>
            </w:r>
            <w:proofErr w:type="spellEnd"/>
          </w:p>
          <w:p w14:paraId="6CB294F4" w14:textId="77777777" w:rsidR="00B62578" w:rsidRDefault="00B62578" w:rsidP="00771CA9">
            <w:pPr>
              <w:pStyle w:val="TableParagraph"/>
              <w:rPr>
                <w:b/>
              </w:rPr>
            </w:pPr>
          </w:p>
          <w:p w14:paraId="1A0945B6" w14:textId="77777777" w:rsidR="00B62578" w:rsidRDefault="00B62578" w:rsidP="00771CA9">
            <w:pPr>
              <w:pStyle w:val="TableParagraph"/>
              <w:rPr>
                <w:b/>
              </w:rPr>
            </w:pPr>
          </w:p>
          <w:p w14:paraId="70C40E56"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C66F46D" w14:textId="64FE80E9"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w:t>
            </w:r>
            <w:r w:rsidRPr="00095E7F">
              <w:rPr>
                <w:rFonts w:eastAsia="Times New Roman"/>
                <w:color w:val="000000"/>
                <w:sz w:val="20"/>
                <w:szCs w:val="20"/>
                <w:lang w:val="en"/>
              </w:rPr>
              <w:t>Manual (Version 2 – LDOC/CMO/V2.0 dated 28 June 2019) issued by the Authority and published on the Authority's</w:t>
            </w:r>
            <w:r w:rsidRPr="00024370">
              <w:rPr>
                <w:rFonts w:eastAsia="Times New Roman"/>
                <w:color w:val="000000"/>
                <w:sz w:val="20"/>
                <w:szCs w:val="20"/>
                <w:lang w:val="en"/>
              </w:rPr>
              <w:t xml:space="preserve"> Knowledge in </w:t>
            </w:r>
            <w:proofErr w:type="spellStart"/>
            <w:r w:rsidRPr="00024370">
              <w:rPr>
                <w:rFonts w:eastAsia="Times New Roman"/>
                <w:color w:val="000000"/>
                <w:sz w:val="20"/>
                <w:szCs w:val="20"/>
                <w:lang w:val="en"/>
              </w:rPr>
              <w:t>Defence</w:t>
            </w:r>
            <w:proofErr w:type="spellEnd"/>
            <w:r w:rsidRPr="00024370">
              <w:rPr>
                <w:rFonts w:eastAsia="Times New Roman"/>
                <w:color w:val="000000"/>
                <w:sz w:val="20"/>
                <w:szCs w:val="20"/>
                <w:lang w:val="en"/>
              </w:rPr>
              <w:t xml:space="preserve"> (</w:t>
            </w:r>
            <w:proofErr w:type="spellStart"/>
            <w:r w:rsidRPr="00024370">
              <w:rPr>
                <w:rFonts w:eastAsia="Times New Roman"/>
                <w:color w:val="000000"/>
                <w:sz w:val="20"/>
                <w:szCs w:val="20"/>
                <w:lang w:val="en"/>
              </w:rPr>
              <w:t>KiD</w:t>
            </w:r>
            <w:proofErr w:type="spellEnd"/>
            <w:r w:rsidRPr="00024370">
              <w:rPr>
                <w:rFonts w:eastAsia="Times New Roman"/>
                <w:color w:val="000000"/>
                <w:sz w:val="20"/>
                <w:szCs w:val="20"/>
                <w:lang w:val="en"/>
              </w:rPr>
              <w:t xml:space="preserve">) system (as amended from time to time) (the “LCST Supplier Manual”) in respect of all </w:t>
            </w:r>
            <w:r w:rsidRPr="00095E7F">
              <w:rPr>
                <w:rFonts w:eastAsia="Times New Roman"/>
                <w:color w:val="000000"/>
                <w:sz w:val="20"/>
                <w:szCs w:val="20"/>
                <w:lang w:val="en"/>
              </w:rPr>
              <w:t>goods</w:t>
            </w:r>
            <w:r w:rsidRPr="00024370">
              <w:rPr>
                <w:rFonts w:eastAsia="Times New Roman"/>
                <w:color w:val="000000"/>
                <w:sz w:val="20"/>
                <w:szCs w:val="20"/>
                <w:lang w:val="en"/>
              </w:rPr>
              <w:t xml:space="preserve"> which are:</w:t>
            </w:r>
          </w:p>
          <w:p w14:paraId="04BBC4C1" w14:textId="16C76E06"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Pr="00095E7F">
              <w:rPr>
                <w:rFonts w:eastAsia="Times New Roman"/>
                <w:color w:val="000000"/>
                <w:sz w:val="20"/>
                <w:szCs w:val="20"/>
                <w:lang w:val="en"/>
              </w:rPr>
              <w:t>Contract</w:t>
            </w:r>
            <w:r w:rsidRPr="00024370">
              <w:rPr>
                <w:rFonts w:eastAsia="Times New Roman"/>
                <w:color w:val="000000"/>
                <w:sz w:val="20"/>
                <w:szCs w:val="20"/>
                <w:lang w:val="en"/>
              </w:rPr>
              <w:t>; and</w:t>
            </w:r>
          </w:p>
          <w:p w14:paraId="3277DAB5"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3B0E2D3E" w14:textId="77777777" w:rsidR="002810A0" w:rsidRDefault="002810A0" w:rsidP="00771CA9">
            <w:pPr>
              <w:pStyle w:val="TableParagraph"/>
              <w:ind w:left="746"/>
              <w:rPr>
                <w:bCs/>
                <w:sz w:val="20"/>
                <w:szCs w:val="20"/>
              </w:rPr>
            </w:pPr>
          </w:p>
          <w:p w14:paraId="29EA750C"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229918D0"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6659BA07" w14:textId="77777777" w:rsidR="00B62578" w:rsidRDefault="00B62578" w:rsidP="00771CA9">
            <w:pPr>
              <w:pStyle w:val="TableParagraph"/>
              <w:rPr>
                <w:b/>
              </w:rPr>
            </w:pPr>
          </w:p>
          <w:p w14:paraId="1B428FE9"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43DD064E" w14:textId="77777777" w:rsidTr="00771CA9">
        <w:trPr>
          <w:trHeight w:val="6208"/>
        </w:trPr>
        <w:tc>
          <w:tcPr>
            <w:tcW w:w="10279" w:type="dxa"/>
          </w:tcPr>
          <w:p w14:paraId="4D614D7D" w14:textId="77777777" w:rsidR="00B62578" w:rsidRDefault="00B62578" w:rsidP="00771CA9">
            <w:pPr>
              <w:pStyle w:val="TableParagraph"/>
              <w:spacing w:before="8"/>
              <w:rPr>
                <w:b/>
                <w:sz w:val="19"/>
              </w:rPr>
            </w:pPr>
          </w:p>
          <w:p w14:paraId="28E6852F" w14:textId="312B5E36"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2E902E92" w14:textId="77777777" w:rsidR="00B62578" w:rsidRDefault="00B62578" w:rsidP="00771CA9">
            <w:pPr>
              <w:pStyle w:val="TableParagraph"/>
              <w:rPr>
                <w:b/>
                <w:sz w:val="20"/>
              </w:rPr>
            </w:pPr>
          </w:p>
          <w:p w14:paraId="6C57705A" w14:textId="77777777" w:rsidR="00B62578" w:rsidRDefault="00560B7C" w:rsidP="00771CA9">
            <w:pPr>
              <w:pStyle w:val="TableParagraph"/>
              <w:spacing w:before="1"/>
              <w:ind w:left="815"/>
              <w:rPr>
                <w:sz w:val="20"/>
              </w:rPr>
            </w:pPr>
            <w:r>
              <w:rPr>
                <w:sz w:val="20"/>
              </w:rPr>
              <w:t>The following Line Items are to be Collected by the Authority:</w:t>
            </w:r>
          </w:p>
          <w:p w14:paraId="717E1A50" w14:textId="77777777" w:rsidR="00B62578" w:rsidRDefault="00B62578" w:rsidP="00771CA9">
            <w:pPr>
              <w:pStyle w:val="TableParagraph"/>
              <w:rPr>
                <w:b/>
              </w:rPr>
            </w:pPr>
          </w:p>
          <w:p w14:paraId="0DC46561" w14:textId="77777777" w:rsidR="00B62578" w:rsidRDefault="00B62578" w:rsidP="00771CA9">
            <w:pPr>
              <w:pStyle w:val="TableParagraph"/>
              <w:rPr>
                <w:b/>
              </w:rPr>
            </w:pPr>
          </w:p>
          <w:p w14:paraId="4271E685" w14:textId="77777777" w:rsidR="00B62578" w:rsidRDefault="00560B7C" w:rsidP="00771CA9">
            <w:pPr>
              <w:pStyle w:val="TableParagraph"/>
              <w:spacing w:before="186"/>
              <w:ind w:left="815"/>
              <w:rPr>
                <w:sz w:val="20"/>
              </w:rPr>
            </w:pPr>
            <w:r>
              <w:rPr>
                <w:sz w:val="20"/>
              </w:rPr>
              <w:t>Special Delivery Instructions:</w:t>
            </w:r>
          </w:p>
          <w:p w14:paraId="26A56392" w14:textId="77777777" w:rsidR="00B62578" w:rsidRDefault="00B62578" w:rsidP="00771CA9">
            <w:pPr>
              <w:pStyle w:val="TableParagraph"/>
              <w:spacing w:before="10"/>
              <w:rPr>
                <w:b/>
                <w:sz w:val="19"/>
              </w:rPr>
            </w:pPr>
          </w:p>
          <w:p w14:paraId="31E9970E" w14:textId="4B8E9C3B"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6954C4B5" w14:textId="77777777" w:rsidR="00B62578" w:rsidRDefault="00B62578" w:rsidP="00771CA9">
            <w:pPr>
              <w:pStyle w:val="TableParagraph"/>
              <w:spacing w:before="10"/>
              <w:rPr>
                <w:b/>
                <w:sz w:val="19"/>
              </w:rPr>
            </w:pPr>
          </w:p>
          <w:p w14:paraId="740B3EAC"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6E705467" w14:textId="77777777" w:rsidR="00B62578" w:rsidRDefault="00B62578" w:rsidP="00771CA9">
            <w:pPr>
              <w:pStyle w:val="TableParagraph"/>
              <w:spacing w:before="1"/>
              <w:rPr>
                <w:b/>
                <w:sz w:val="20"/>
              </w:rPr>
            </w:pPr>
          </w:p>
          <w:p w14:paraId="6662E070"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7A490D9D" w14:textId="77777777" w:rsidR="00B62578" w:rsidRDefault="00B62578" w:rsidP="00771CA9">
            <w:pPr>
              <w:pStyle w:val="TableParagraph"/>
              <w:rPr>
                <w:b/>
              </w:rPr>
            </w:pPr>
          </w:p>
          <w:p w14:paraId="5F9C3393" w14:textId="77777777" w:rsidR="00B62578" w:rsidRDefault="00B62578" w:rsidP="00771CA9">
            <w:pPr>
              <w:pStyle w:val="TableParagraph"/>
              <w:spacing w:before="10"/>
              <w:rPr>
                <w:b/>
                <w:sz w:val="17"/>
              </w:rPr>
            </w:pPr>
          </w:p>
          <w:p w14:paraId="06736BD7" w14:textId="2CDB7BA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14FCDDFE"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0ABD61C6" w14:textId="77777777" w:rsidTr="00771CA9">
        <w:trPr>
          <w:trHeight w:val="1840"/>
        </w:trPr>
        <w:tc>
          <w:tcPr>
            <w:tcW w:w="10279" w:type="dxa"/>
          </w:tcPr>
          <w:p w14:paraId="1147BE8C" w14:textId="77777777" w:rsidR="00B62578" w:rsidRDefault="00B62578" w:rsidP="00771CA9">
            <w:pPr>
              <w:pStyle w:val="TableParagraph"/>
              <w:spacing w:before="8"/>
              <w:rPr>
                <w:b/>
                <w:sz w:val="19"/>
              </w:rPr>
            </w:pPr>
          </w:p>
          <w:p w14:paraId="0865BD08" w14:textId="4D042610"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421189EA" w14:textId="77777777" w:rsidR="00B62578" w:rsidRDefault="00B62578" w:rsidP="00771CA9">
            <w:pPr>
              <w:pStyle w:val="TableParagraph"/>
              <w:spacing w:before="3"/>
              <w:rPr>
                <w:b/>
                <w:sz w:val="20"/>
              </w:rPr>
            </w:pPr>
          </w:p>
          <w:p w14:paraId="35E49DB7"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1E8348CE" w14:textId="77777777" w:rsidR="00B62578" w:rsidRDefault="00B62578" w:rsidP="00771CA9">
            <w:pPr>
              <w:pStyle w:val="TableParagraph"/>
              <w:spacing w:before="10"/>
              <w:rPr>
                <w:b/>
                <w:sz w:val="19"/>
              </w:rPr>
            </w:pPr>
          </w:p>
          <w:p w14:paraId="2D8CB9B7"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03A8425C" w14:textId="77777777" w:rsidTr="00771CA9">
        <w:trPr>
          <w:trHeight w:val="2070"/>
        </w:trPr>
        <w:tc>
          <w:tcPr>
            <w:tcW w:w="10279" w:type="dxa"/>
          </w:tcPr>
          <w:p w14:paraId="1E5C9690" w14:textId="77777777" w:rsidR="00B62578" w:rsidRDefault="00B62578" w:rsidP="00771CA9">
            <w:pPr>
              <w:pStyle w:val="TableParagraph"/>
              <w:spacing w:before="8"/>
              <w:rPr>
                <w:b/>
                <w:sz w:val="19"/>
              </w:rPr>
            </w:pPr>
          </w:p>
          <w:p w14:paraId="6108DD8A" w14:textId="14AFF8F9"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2C27DF0F" w14:textId="77777777" w:rsidR="00B62578" w:rsidRDefault="00B62578" w:rsidP="00771CA9">
            <w:pPr>
              <w:pStyle w:val="TableParagraph"/>
              <w:rPr>
                <w:b/>
                <w:sz w:val="20"/>
              </w:rPr>
            </w:pPr>
          </w:p>
          <w:p w14:paraId="10A519D2"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901A2B">
              <w:rPr>
                <w:sz w:val="20"/>
                <w:szCs w:val="20"/>
              </w:rPr>
            </w:r>
            <w:r w:rsidR="00901A2B">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28DC38D3" w14:textId="77777777" w:rsidR="00B62578" w:rsidRDefault="00B62578" w:rsidP="00771CA9">
            <w:pPr>
              <w:pStyle w:val="TableParagraph"/>
              <w:spacing w:before="1"/>
              <w:rPr>
                <w:b/>
                <w:sz w:val="20"/>
              </w:rPr>
            </w:pPr>
          </w:p>
          <w:p w14:paraId="237CBE96" w14:textId="77777777" w:rsidR="00B62578" w:rsidRDefault="00560B7C" w:rsidP="00771CA9">
            <w:pPr>
              <w:pStyle w:val="TableParagraph"/>
              <w:ind w:left="815"/>
              <w:rPr>
                <w:sz w:val="20"/>
              </w:rPr>
            </w:pPr>
            <w:r>
              <w:rPr>
                <w:sz w:val="20"/>
              </w:rPr>
              <w:t>If required, Delivery address applicable:</w:t>
            </w:r>
          </w:p>
        </w:tc>
      </w:tr>
    </w:tbl>
    <w:p w14:paraId="690669EF" w14:textId="77777777" w:rsidR="002810A0" w:rsidRPr="002810A0" w:rsidRDefault="002810A0" w:rsidP="002810A0">
      <w:pPr>
        <w:rPr>
          <w:sz w:val="2"/>
          <w:szCs w:val="2"/>
        </w:rPr>
      </w:pPr>
    </w:p>
    <w:p w14:paraId="361ADD9A" w14:textId="77777777" w:rsidR="002810A0" w:rsidRPr="002810A0" w:rsidRDefault="002810A0" w:rsidP="002810A0">
      <w:pPr>
        <w:rPr>
          <w:sz w:val="2"/>
          <w:szCs w:val="2"/>
        </w:rPr>
      </w:pPr>
    </w:p>
    <w:p w14:paraId="3FB42660" w14:textId="77777777" w:rsidR="002810A0" w:rsidRPr="002810A0" w:rsidRDefault="002810A0" w:rsidP="002810A0">
      <w:pPr>
        <w:rPr>
          <w:sz w:val="2"/>
          <w:szCs w:val="2"/>
        </w:rPr>
      </w:pPr>
    </w:p>
    <w:p w14:paraId="7D310B03" w14:textId="77777777" w:rsidR="002810A0" w:rsidRPr="002810A0" w:rsidRDefault="002810A0" w:rsidP="002810A0">
      <w:pPr>
        <w:rPr>
          <w:sz w:val="2"/>
          <w:szCs w:val="2"/>
        </w:rPr>
      </w:pPr>
    </w:p>
    <w:p w14:paraId="5D805FA2" w14:textId="77777777" w:rsidR="002810A0" w:rsidRPr="002810A0" w:rsidRDefault="002810A0" w:rsidP="002810A0">
      <w:pPr>
        <w:rPr>
          <w:sz w:val="2"/>
          <w:szCs w:val="2"/>
        </w:rPr>
      </w:pPr>
    </w:p>
    <w:p w14:paraId="20E1B946" w14:textId="77777777" w:rsidR="002810A0" w:rsidRPr="002810A0" w:rsidRDefault="002810A0" w:rsidP="002810A0">
      <w:pPr>
        <w:rPr>
          <w:sz w:val="2"/>
          <w:szCs w:val="2"/>
        </w:rPr>
      </w:pPr>
    </w:p>
    <w:p w14:paraId="0E8D69BB" w14:textId="77777777" w:rsidR="002810A0" w:rsidRPr="002810A0" w:rsidRDefault="002810A0" w:rsidP="002810A0">
      <w:pPr>
        <w:rPr>
          <w:sz w:val="2"/>
          <w:szCs w:val="2"/>
        </w:rPr>
      </w:pPr>
    </w:p>
    <w:p w14:paraId="621DE05B" w14:textId="77777777" w:rsidR="002810A0" w:rsidRPr="002810A0" w:rsidRDefault="002810A0" w:rsidP="002810A0">
      <w:pPr>
        <w:rPr>
          <w:sz w:val="2"/>
          <w:szCs w:val="2"/>
        </w:rPr>
      </w:pPr>
    </w:p>
    <w:p w14:paraId="2F34F075" w14:textId="77777777" w:rsidR="002810A0" w:rsidRPr="002810A0" w:rsidRDefault="002810A0" w:rsidP="002810A0">
      <w:pPr>
        <w:rPr>
          <w:sz w:val="2"/>
          <w:szCs w:val="2"/>
        </w:rPr>
      </w:pPr>
    </w:p>
    <w:p w14:paraId="1CF9737A" w14:textId="77777777" w:rsidR="002810A0" w:rsidRPr="002810A0" w:rsidRDefault="002810A0" w:rsidP="002810A0">
      <w:pPr>
        <w:rPr>
          <w:sz w:val="2"/>
          <w:szCs w:val="2"/>
        </w:rPr>
      </w:pPr>
    </w:p>
    <w:p w14:paraId="28CFC0ED" w14:textId="77777777" w:rsidR="002810A0" w:rsidRPr="002810A0" w:rsidRDefault="002810A0" w:rsidP="002810A0">
      <w:pPr>
        <w:rPr>
          <w:sz w:val="2"/>
          <w:szCs w:val="2"/>
        </w:rPr>
      </w:pPr>
    </w:p>
    <w:p w14:paraId="45290104" w14:textId="77777777" w:rsidR="002810A0" w:rsidRPr="002810A0" w:rsidRDefault="002810A0" w:rsidP="002810A0">
      <w:pPr>
        <w:rPr>
          <w:sz w:val="2"/>
          <w:szCs w:val="2"/>
        </w:rPr>
      </w:pPr>
    </w:p>
    <w:p w14:paraId="5118C3C7" w14:textId="77777777" w:rsidR="002810A0" w:rsidRPr="002810A0" w:rsidRDefault="002810A0" w:rsidP="002810A0">
      <w:pPr>
        <w:rPr>
          <w:sz w:val="2"/>
          <w:szCs w:val="2"/>
        </w:rPr>
      </w:pPr>
    </w:p>
    <w:p w14:paraId="3E1B9484" w14:textId="77777777" w:rsidR="002810A0" w:rsidRPr="002810A0" w:rsidRDefault="002810A0" w:rsidP="002810A0">
      <w:pPr>
        <w:rPr>
          <w:sz w:val="2"/>
          <w:szCs w:val="2"/>
        </w:rPr>
      </w:pPr>
    </w:p>
    <w:p w14:paraId="431D6305" w14:textId="77777777" w:rsidR="002810A0" w:rsidRPr="002810A0" w:rsidRDefault="002810A0" w:rsidP="002810A0">
      <w:pPr>
        <w:rPr>
          <w:sz w:val="2"/>
          <w:szCs w:val="2"/>
        </w:rPr>
      </w:pPr>
    </w:p>
    <w:p w14:paraId="596C9334" w14:textId="77777777" w:rsidR="002810A0" w:rsidRPr="002810A0" w:rsidRDefault="002810A0" w:rsidP="002810A0">
      <w:pPr>
        <w:rPr>
          <w:sz w:val="2"/>
          <w:szCs w:val="2"/>
        </w:rPr>
      </w:pPr>
    </w:p>
    <w:p w14:paraId="35580A4F" w14:textId="77777777" w:rsidR="002810A0" w:rsidRPr="002810A0" w:rsidRDefault="002810A0" w:rsidP="002810A0">
      <w:pPr>
        <w:rPr>
          <w:sz w:val="2"/>
          <w:szCs w:val="2"/>
        </w:rPr>
      </w:pPr>
    </w:p>
    <w:p w14:paraId="0D903911" w14:textId="77777777" w:rsidR="002810A0" w:rsidRPr="002810A0" w:rsidRDefault="002810A0" w:rsidP="002810A0">
      <w:pPr>
        <w:rPr>
          <w:sz w:val="2"/>
          <w:szCs w:val="2"/>
        </w:rPr>
      </w:pPr>
    </w:p>
    <w:p w14:paraId="70E9F5C6" w14:textId="77777777" w:rsidR="002810A0" w:rsidRPr="002810A0" w:rsidRDefault="002810A0" w:rsidP="002810A0">
      <w:pPr>
        <w:rPr>
          <w:sz w:val="2"/>
          <w:szCs w:val="2"/>
        </w:rPr>
      </w:pPr>
    </w:p>
    <w:p w14:paraId="5A869A66" w14:textId="77777777" w:rsidR="002810A0" w:rsidRPr="002810A0" w:rsidRDefault="002810A0" w:rsidP="002810A0">
      <w:pPr>
        <w:rPr>
          <w:sz w:val="2"/>
          <w:szCs w:val="2"/>
        </w:rPr>
      </w:pPr>
    </w:p>
    <w:p w14:paraId="78DE236D" w14:textId="77777777" w:rsidR="002810A0" w:rsidRPr="002810A0" w:rsidRDefault="002810A0" w:rsidP="002810A0">
      <w:pPr>
        <w:rPr>
          <w:sz w:val="2"/>
          <w:szCs w:val="2"/>
        </w:rPr>
      </w:pPr>
    </w:p>
    <w:p w14:paraId="7D020DC5" w14:textId="77777777" w:rsidR="002810A0" w:rsidRPr="002810A0" w:rsidRDefault="002810A0" w:rsidP="002810A0">
      <w:pPr>
        <w:rPr>
          <w:sz w:val="2"/>
          <w:szCs w:val="2"/>
        </w:rPr>
      </w:pPr>
    </w:p>
    <w:p w14:paraId="52D74476" w14:textId="77777777" w:rsidR="002810A0" w:rsidRPr="002810A0" w:rsidRDefault="002810A0" w:rsidP="002810A0">
      <w:pPr>
        <w:rPr>
          <w:sz w:val="2"/>
          <w:szCs w:val="2"/>
        </w:rPr>
      </w:pPr>
    </w:p>
    <w:p w14:paraId="276A537C" w14:textId="77777777" w:rsidR="002810A0" w:rsidRPr="002810A0" w:rsidRDefault="002810A0" w:rsidP="002810A0">
      <w:pPr>
        <w:rPr>
          <w:sz w:val="2"/>
          <w:szCs w:val="2"/>
        </w:rPr>
      </w:pPr>
    </w:p>
    <w:p w14:paraId="3511961D" w14:textId="77777777" w:rsidR="002810A0" w:rsidRPr="002810A0" w:rsidRDefault="002810A0" w:rsidP="002810A0">
      <w:pPr>
        <w:rPr>
          <w:sz w:val="2"/>
          <w:szCs w:val="2"/>
        </w:rPr>
      </w:pPr>
    </w:p>
    <w:p w14:paraId="7EB896BF" w14:textId="77777777" w:rsidR="002810A0" w:rsidRPr="002810A0" w:rsidRDefault="002810A0" w:rsidP="002810A0">
      <w:pPr>
        <w:rPr>
          <w:sz w:val="2"/>
          <w:szCs w:val="2"/>
        </w:rPr>
      </w:pPr>
    </w:p>
    <w:p w14:paraId="0A7C10C8" w14:textId="77777777" w:rsidR="002810A0" w:rsidRPr="002810A0" w:rsidRDefault="002810A0" w:rsidP="002810A0">
      <w:pPr>
        <w:rPr>
          <w:sz w:val="2"/>
          <w:szCs w:val="2"/>
        </w:rPr>
      </w:pPr>
    </w:p>
    <w:p w14:paraId="549C71A4" w14:textId="77777777" w:rsidR="002810A0" w:rsidRPr="002810A0" w:rsidRDefault="002810A0" w:rsidP="002810A0">
      <w:pPr>
        <w:rPr>
          <w:sz w:val="2"/>
          <w:szCs w:val="2"/>
        </w:rPr>
      </w:pPr>
    </w:p>
    <w:p w14:paraId="10C08822" w14:textId="77777777" w:rsidR="002810A0" w:rsidRPr="002810A0" w:rsidRDefault="002810A0" w:rsidP="002810A0">
      <w:pPr>
        <w:rPr>
          <w:sz w:val="2"/>
          <w:szCs w:val="2"/>
        </w:rPr>
      </w:pPr>
    </w:p>
    <w:p w14:paraId="453334E0" w14:textId="77777777" w:rsidR="002810A0" w:rsidRPr="002810A0" w:rsidRDefault="002810A0" w:rsidP="002810A0">
      <w:pPr>
        <w:rPr>
          <w:sz w:val="2"/>
          <w:szCs w:val="2"/>
        </w:rPr>
      </w:pPr>
    </w:p>
    <w:p w14:paraId="58805BE0" w14:textId="77777777" w:rsidR="002810A0" w:rsidRPr="002810A0" w:rsidRDefault="002810A0" w:rsidP="002810A0">
      <w:pPr>
        <w:rPr>
          <w:sz w:val="2"/>
          <w:szCs w:val="2"/>
        </w:rPr>
      </w:pPr>
    </w:p>
    <w:p w14:paraId="4F518CCC" w14:textId="77777777" w:rsidR="002810A0" w:rsidRPr="002810A0" w:rsidRDefault="002810A0" w:rsidP="002810A0">
      <w:pPr>
        <w:rPr>
          <w:sz w:val="2"/>
          <w:szCs w:val="2"/>
        </w:rPr>
      </w:pPr>
    </w:p>
    <w:p w14:paraId="06934195" w14:textId="77777777" w:rsidR="002810A0" w:rsidRPr="002810A0" w:rsidRDefault="002810A0" w:rsidP="002810A0">
      <w:pPr>
        <w:rPr>
          <w:sz w:val="2"/>
          <w:szCs w:val="2"/>
        </w:rPr>
      </w:pPr>
    </w:p>
    <w:p w14:paraId="5A47B1F1" w14:textId="77777777" w:rsidR="002810A0" w:rsidRPr="002810A0" w:rsidRDefault="002810A0" w:rsidP="002810A0">
      <w:pPr>
        <w:rPr>
          <w:sz w:val="2"/>
          <w:szCs w:val="2"/>
        </w:rPr>
      </w:pPr>
    </w:p>
    <w:p w14:paraId="0B8248F7" w14:textId="77777777" w:rsidR="002810A0" w:rsidRPr="002810A0" w:rsidRDefault="002810A0" w:rsidP="002810A0">
      <w:pPr>
        <w:rPr>
          <w:sz w:val="2"/>
          <w:szCs w:val="2"/>
        </w:rPr>
      </w:pPr>
    </w:p>
    <w:p w14:paraId="2035DA1D" w14:textId="77777777" w:rsidR="002810A0" w:rsidRPr="002810A0" w:rsidRDefault="002810A0" w:rsidP="002810A0">
      <w:pPr>
        <w:rPr>
          <w:sz w:val="2"/>
          <w:szCs w:val="2"/>
        </w:rPr>
      </w:pPr>
    </w:p>
    <w:p w14:paraId="4CFD4EB8" w14:textId="77777777" w:rsidR="002810A0" w:rsidRPr="002810A0" w:rsidRDefault="002810A0" w:rsidP="002810A0">
      <w:pPr>
        <w:rPr>
          <w:sz w:val="2"/>
          <w:szCs w:val="2"/>
        </w:rPr>
      </w:pPr>
    </w:p>
    <w:p w14:paraId="2CC1CDEC" w14:textId="77777777" w:rsidR="002810A0" w:rsidRPr="002810A0" w:rsidRDefault="002810A0" w:rsidP="002810A0">
      <w:pPr>
        <w:rPr>
          <w:sz w:val="2"/>
          <w:szCs w:val="2"/>
        </w:rPr>
      </w:pPr>
    </w:p>
    <w:p w14:paraId="2205B1D9" w14:textId="77777777" w:rsidR="002810A0" w:rsidRPr="002810A0" w:rsidRDefault="002810A0" w:rsidP="002810A0">
      <w:pPr>
        <w:rPr>
          <w:sz w:val="2"/>
          <w:szCs w:val="2"/>
        </w:rPr>
      </w:pPr>
    </w:p>
    <w:p w14:paraId="4F84A6E0" w14:textId="77777777" w:rsidR="002810A0" w:rsidRPr="002810A0" w:rsidRDefault="002810A0" w:rsidP="002810A0">
      <w:pPr>
        <w:rPr>
          <w:sz w:val="2"/>
          <w:szCs w:val="2"/>
        </w:rPr>
      </w:pPr>
    </w:p>
    <w:p w14:paraId="2F02BF6F" w14:textId="77777777" w:rsidR="002810A0" w:rsidRPr="002810A0" w:rsidRDefault="002810A0" w:rsidP="002810A0">
      <w:pPr>
        <w:rPr>
          <w:sz w:val="2"/>
          <w:szCs w:val="2"/>
        </w:rPr>
      </w:pPr>
    </w:p>
    <w:p w14:paraId="1776D9EC" w14:textId="77777777" w:rsidR="002810A0" w:rsidRPr="002810A0" w:rsidRDefault="002810A0" w:rsidP="002810A0">
      <w:pPr>
        <w:rPr>
          <w:sz w:val="2"/>
          <w:szCs w:val="2"/>
        </w:rPr>
      </w:pPr>
    </w:p>
    <w:p w14:paraId="4592E8FC" w14:textId="77777777" w:rsidR="002810A0" w:rsidRPr="002810A0" w:rsidRDefault="002810A0" w:rsidP="002810A0">
      <w:pPr>
        <w:rPr>
          <w:sz w:val="2"/>
          <w:szCs w:val="2"/>
        </w:rPr>
      </w:pPr>
    </w:p>
    <w:p w14:paraId="3000D281" w14:textId="77777777" w:rsidR="002810A0" w:rsidRPr="002810A0" w:rsidRDefault="002810A0" w:rsidP="002810A0">
      <w:pPr>
        <w:rPr>
          <w:sz w:val="2"/>
          <w:szCs w:val="2"/>
        </w:rPr>
      </w:pPr>
    </w:p>
    <w:p w14:paraId="2A98793A" w14:textId="77777777" w:rsidR="002810A0" w:rsidRPr="002810A0" w:rsidRDefault="002810A0" w:rsidP="002810A0">
      <w:pPr>
        <w:rPr>
          <w:sz w:val="2"/>
          <w:szCs w:val="2"/>
        </w:rPr>
      </w:pPr>
    </w:p>
    <w:p w14:paraId="366F8228" w14:textId="77777777" w:rsidR="002810A0" w:rsidRPr="002810A0" w:rsidRDefault="002810A0" w:rsidP="002810A0">
      <w:pPr>
        <w:rPr>
          <w:sz w:val="2"/>
          <w:szCs w:val="2"/>
        </w:rPr>
      </w:pPr>
    </w:p>
    <w:p w14:paraId="6EE11B6F" w14:textId="77777777" w:rsidR="002810A0" w:rsidRPr="002810A0" w:rsidRDefault="002810A0" w:rsidP="002810A0">
      <w:pPr>
        <w:rPr>
          <w:sz w:val="2"/>
          <w:szCs w:val="2"/>
        </w:rPr>
      </w:pPr>
    </w:p>
    <w:p w14:paraId="4CE66889" w14:textId="77777777" w:rsidR="002810A0" w:rsidRPr="002810A0" w:rsidRDefault="002810A0" w:rsidP="002810A0">
      <w:pPr>
        <w:rPr>
          <w:sz w:val="2"/>
          <w:szCs w:val="2"/>
        </w:rPr>
      </w:pPr>
    </w:p>
    <w:p w14:paraId="3E45294F" w14:textId="77777777" w:rsidR="002810A0" w:rsidRPr="002810A0" w:rsidRDefault="002810A0" w:rsidP="002810A0">
      <w:pPr>
        <w:rPr>
          <w:sz w:val="2"/>
          <w:szCs w:val="2"/>
        </w:rPr>
      </w:pPr>
    </w:p>
    <w:p w14:paraId="7E4E97DC" w14:textId="77777777" w:rsidR="002810A0" w:rsidRPr="002810A0" w:rsidRDefault="002810A0" w:rsidP="002810A0">
      <w:pPr>
        <w:rPr>
          <w:sz w:val="2"/>
          <w:szCs w:val="2"/>
        </w:rPr>
      </w:pPr>
    </w:p>
    <w:p w14:paraId="2824BCCC" w14:textId="77777777" w:rsidR="002810A0" w:rsidRPr="002810A0" w:rsidRDefault="002810A0" w:rsidP="002810A0">
      <w:pPr>
        <w:rPr>
          <w:sz w:val="2"/>
          <w:szCs w:val="2"/>
        </w:rPr>
      </w:pPr>
    </w:p>
    <w:p w14:paraId="246BAAEA" w14:textId="77777777" w:rsidR="002810A0" w:rsidRPr="002810A0" w:rsidRDefault="002810A0" w:rsidP="002810A0">
      <w:pPr>
        <w:rPr>
          <w:sz w:val="2"/>
          <w:szCs w:val="2"/>
        </w:rPr>
      </w:pPr>
    </w:p>
    <w:p w14:paraId="51888D73" w14:textId="77777777" w:rsidR="002810A0" w:rsidRPr="002810A0" w:rsidRDefault="002810A0" w:rsidP="002810A0">
      <w:pPr>
        <w:rPr>
          <w:sz w:val="2"/>
          <w:szCs w:val="2"/>
        </w:rPr>
      </w:pPr>
    </w:p>
    <w:p w14:paraId="7EA768B0" w14:textId="77777777" w:rsidR="002810A0" w:rsidRPr="002810A0" w:rsidRDefault="002810A0" w:rsidP="002810A0">
      <w:pPr>
        <w:rPr>
          <w:sz w:val="2"/>
          <w:szCs w:val="2"/>
        </w:rPr>
      </w:pPr>
    </w:p>
    <w:p w14:paraId="77682810" w14:textId="77777777" w:rsidR="002810A0" w:rsidRPr="002810A0" w:rsidRDefault="002810A0" w:rsidP="002810A0">
      <w:pPr>
        <w:rPr>
          <w:sz w:val="2"/>
          <w:szCs w:val="2"/>
        </w:rPr>
      </w:pPr>
    </w:p>
    <w:p w14:paraId="71D5DF07" w14:textId="77777777" w:rsidR="002810A0" w:rsidRPr="002810A0" w:rsidRDefault="002810A0" w:rsidP="002810A0">
      <w:pPr>
        <w:rPr>
          <w:sz w:val="2"/>
          <w:szCs w:val="2"/>
        </w:rPr>
      </w:pPr>
    </w:p>
    <w:p w14:paraId="34D9FB11" w14:textId="77777777" w:rsidR="002810A0" w:rsidRPr="002810A0" w:rsidRDefault="002810A0" w:rsidP="002810A0">
      <w:pPr>
        <w:rPr>
          <w:sz w:val="2"/>
          <w:szCs w:val="2"/>
        </w:rPr>
      </w:pPr>
    </w:p>
    <w:p w14:paraId="298187D4" w14:textId="77777777" w:rsidR="002810A0" w:rsidRPr="002810A0" w:rsidRDefault="002810A0" w:rsidP="002810A0">
      <w:pPr>
        <w:rPr>
          <w:sz w:val="2"/>
          <w:szCs w:val="2"/>
        </w:rPr>
      </w:pPr>
    </w:p>
    <w:p w14:paraId="6944A2E2" w14:textId="77777777" w:rsidR="002810A0" w:rsidRPr="002810A0" w:rsidRDefault="002810A0" w:rsidP="002810A0">
      <w:pPr>
        <w:rPr>
          <w:sz w:val="2"/>
          <w:szCs w:val="2"/>
        </w:rPr>
      </w:pPr>
    </w:p>
    <w:p w14:paraId="0929B443" w14:textId="77777777" w:rsidR="002810A0" w:rsidRPr="002810A0" w:rsidRDefault="002810A0" w:rsidP="002810A0">
      <w:pPr>
        <w:rPr>
          <w:sz w:val="2"/>
          <w:szCs w:val="2"/>
        </w:rPr>
      </w:pPr>
    </w:p>
    <w:p w14:paraId="1FF520FE" w14:textId="77777777" w:rsidR="002810A0" w:rsidRPr="002810A0" w:rsidRDefault="002810A0" w:rsidP="002810A0">
      <w:pPr>
        <w:rPr>
          <w:sz w:val="2"/>
          <w:szCs w:val="2"/>
        </w:rPr>
      </w:pPr>
    </w:p>
    <w:p w14:paraId="19FF8206" w14:textId="77777777" w:rsidR="002810A0" w:rsidRPr="002810A0" w:rsidRDefault="002810A0" w:rsidP="002810A0">
      <w:pPr>
        <w:rPr>
          <w:sz w:val="2"/>
          <w:szCs w:val="2"/>
        </w:rPr>
      </w:pPr>
    </w:p>
    <w:p w14:paraId="7A2BDA2C" w14:textId="77777777" w:rsidR="002810A0" w:rsidRPr="002810A0" w:rsidRDefault="002810A0" w:rsidP="002810A0">
      <w:pPr>
        <w:rPr>
          <w:sz w:val="2"/>
          <w:szCs w:val="2"/>
        </w:rPr>
      </w:pPr>
    </w:p>
    <w:p w14:paraId="7F5DBA73" w14:textId="77777777" w:rsidR="002810A0" w:rsidRPr="002810A0" w:rsidRDefault="002810A0" w:rsidP="002810A0">
      <w:pPr>
        <w:rPr>
          <w:sz w:val="2"/>
          <w:szCs w:val="2"/>
        </w:rPr>
      </w:pPr>
    </w:p>
    <w:p w14:paraId="49C6C058" w14:textId="77777777" w:rsidR="002810A0" w:rsidRPr="002810A0" w:rsidRDefault="002810A0" w:rsidP="002810A0">
      <w:pPr>
        <w:rPr>
          <w:sz w:val="2"/>
          <w:szCs w:val="2"/>
        </w:rPr>
      </w:pPr>
    </w:p>
    <w:p w14:paraId="68CDBF77" w14:textId="77777777" w:rsidR="002810A0" w:rsidRPr="002810A0" w:rsidRDefault="002810A0" w:rsidP="002810A0">
      <w:pPr>
        <w:rPr>
          <w:sz w:val="2"/>
          <w:szCs w:val="2"/>
        </w:rPr>
      </w:pPr>
    </w:p>
    <w:p w14:paraId="38372DB8" w14:textId="77777777" w:rsidR="002810A0" w:rsidRPr="002810A0" w:rsidRDefault="002810A0" w:rsidP="002810A0">
      <w:pPr>
        <w:rPr>
          <w:sz w:val="2"/>
          <w:szCs w:val="2"/>
        </w:rPr>
      </w:pPr>
    </w:p>
    <w:p w14:paraId="37E1BE7E" w14:textId="77777777" w:rsidR="002810A0" w:rsidRPr="002810A0" w:rsidRDefault="002810A0" w:rsidP="002810A0">
      <w:pPr>
        <w:rPr>
          <w:sz w:val="2"/>
          <w:szCs w:val="2"/>
        </w:rPr>
      </w:pPr>
    </w:p>
    <w:p w14:paraId="6A55A8A9" w14:textId="77777777" w:rsidR="002810A0" w:rsidRPr="002810A0" w:rsidRDefault="002810A0" w:rsidP="002810A0">
      <w:pPr>
        <w:rPr>
          <w:sz w:val="2"/>
          <w:szCs w:val="2"/>
        </w:rPr>
      </w:pPr>
    </w:p>
    <w:p w14:paraId="733440C5" w14:textId="77777777" w:rsidR="002810A0" w:rsidRPr="002810A0" w:rsidRDefault="002810A0" w:rsidP="002810A0">
      <w:pPr>
        <w:rPr>
          <w:sz w:val="2"/>
          <w:szCs w:val="2"/>
        </w:rPr>
      </w:pPr>
    </w:p>
    <w:p w14:paraId="36A5BC8E" w14:textId="77777777" w:rsidR="002810A0" w:rsidRPr="002810A0" w:rsidRDefault="002810A0" w:rsidP="002810A0">
      <w:pPr>
        <w:rPr>
          <w:sz w:val="2"/>
          <w:szCs w:val="2"/>
        </w:rPr>
      </w:pPr>
    </w:p>
    <w:p w14:paraId="0F3F5826" w14:textId="77777777" w:rsidR="002810A0" w:rsidRPr="002810A0" w:rsidRDefault="002810A0" w:rsidP="002810A0">
      <w:pPr>
        <w:rPr>
          <w:sz w:val="2"/>
          <w:szCs w:val="2"/>
        </w:rPr>
      </w:pPr>
    </w:p>
    <w:p w14:paraId="0C256500" w14:textId="77777777" w:rsidR="002810A0" w:rsidRPr="002810A0" w:rsidRDefault="002810A0" w:rsidP="002810A0">
      <w:pPr>
        <w:rPr>
          <w:sz w:val="2"/>
          <w:szCs w:val="2"/>
        </w:rPr>
      </w:pPr>
    </w:p>
    <w:p w14:paraId="11A07783" w14:textId="77777777" w:rsidR="002810A0" w:rsidRPr="002810A0" w:rsidRDefault="002810A0" w:rsidP="002810A0">
      <w:pPr>
        <w:rPr>
          <w:sz w:val="2"/>
          <w:szCs w:val="2"/>
        </w:rPr>
      </w:pPr>
    </w:p>
    <w:p w14:paraId="54158D24" w14:textId="77777777" w:rsidR="002810A0" w:rsidRPr="002810A0" w:rsidRDefault="002810A0" w:rsidP="002810A0">
      <w:pPr>
        <w:rPr>
          <w:sz w:val="2"/>
          <w:szCs w:val="2"/>
        </w:rPr>
      </w:pPr>
    </w:p>
    <w:p w14:paraId="59D492E4" w14:textId="77777777" w:rsidR="002810A0" w:rsidRPr="002810A0" w:rsidRDefault="002810A0" w:rsidP="002810A0">
      <w:pPr>
        <w:rPr>
          <w:sz w:val="2"/>
          <w:szCs w:val="2"/>
        </w:rPr>
      </w:pPr>
    </w:p>
    <w:p w14:paraId="4B14157C" w14:textId="77777777" w:rsidR="002810A0" w:rsidRPr="002810A0" w:rsidRDefault="002810A0" w:rsidP="002810A0">
      <w:pPr>
        <w:rPr>
          <w:sz w:val="2"/>
          <w:szCs w:val="2"/>
        </w:rPr>
      </w:pPr>
    </w:p>
    <w:p w14:paraId="5C891C06" w14:textId="77777777" w:rsidR="002810A0" w:rsidRPr="002810A0" w:rsidRDefault="002810A0" w:rsidP="002810A0">
      <w:pPr>
        <w:rPr>
          <w:sz w:val="2"/>
          <w:szCs w:val="2"/>
        </w:rPr>
      </w:pPr>
    </w:p>
    <w:p w14:paraId="1304F430" w14:textId="77777777" w:rsidR="002810A0" w:rsidRPr="002810A0" w:rsidRDefault="002810A0" w:rsidP="002810A0">
      <w:pPr>
        <w:rPr>
          <w:sz w:val="2"/>
          <w:szCs w:val="2"/>
        </w:rPr>
      </w:pPr>
    </w:p>
    <w:p w14:paraId="40189F64" w14:textId="77777777" w:rsidR="002810A0" w:rsidRPr="002810A0" w:rsidRDefault="002810A0" w:rsidP="002810A0">
      <w:pPr>
        <w:rPr>
          <w:sz w:val="2"/>
          <w:szCs w:val="2"/>
        </w:rPr>
      </w:pPr>
    </w:p>
    <w:p w14:paraId="0BA7A3E3" w14:textId="77777777" w:rsidR="002810A0" w:rsidRPr="002810A0" w:rsidRDefault="002810A0" w:rsidP="002810A0">
      <w:pPr>
        <w:rPr>
          <w:sz w:val="2"/>
          <w:szCs w:val="2"/>
        </w:rPr>
      </w:pPr>
    </w:p>
    <w:p w14:paraId="3946E5CD" w14:textId="77777777" w:rsidR="002810A0" w:rsidRPr="002810A0" w:rsidRDefault="002810A0" w:rsidP="002810A0">
      <w:pPr>
        <w:rPr>
          <w:sz w:val="2"/>
          <w:szCs w:val="2"/>
        </w:rPr>
      </w:pPr>
    </w:p>
    <w:p w14:paraId="6FEAB4FF" w14:textId="77777777" w:rsidR="002810A0" w:rsidRPr="002810A0" w:rsidRDefault="002810A0" w:rsidP="002810A0">
      <w:pPr>
        <w:rPr>
          <w:sz w:val="2"/>
          <w:szCs w:val="2"/>
        </w:rPr>
      </w:pPr>
    </w:p>
    <w:p w14:paraId="1A2E9E70" w14:textId="77777777" w:rsidR="002810A0" w:rsidRDefault="002810A0">
      <w:pPr>
        <w:rPr>
          <w:sz w:val="2"/>
          <w:szCs w:val="2"/>
        </w:rPr>
      </w:pPr>
    </w:p>
    <w:p w14:paraId="0980F5A6" w14:textId="77777777" w:rsidR="002810A0" w:rsidRPr="002810A0" w:rsidRDefault="002810A0" w:rsidP="002810A0">
      <w:pPr>
        <w:rPr>
          <w:sz w:val="2"/>
          <w:szCs w:val="2"/>
        </w:rPr>
      </w:pPr>
    </w:p>
    <w:p w14:paraId="335C954E" w14:textId="77777777" w:rsidR="002810A0" w:rsidRPr="002810A0" w:rsidRDefault="002810A0" w:rsidP="002810A0">
      <w:pPr>
        <w:rPr>
          <w:sz w:val="2"/>
          <w:szCs w:val="2"/>
        </w:rPr>
      </w:pPr>
    </w:p>
    <w:p w14:paraId="01D8AD6D" w14:textId="77777777" w:rsidR="002810A0" w:rsidRPr="002810A0" w:rsidRDefault="002810A0" w:rsidP="002810A0">
      <w:pPr>
        <w:rPr>
          <w:sz w:val="2"/>
          <w:szCs w:val="2"/>
        </w:rPr>
      </w:pPr>
    </w:p>
    <w:p w14:paraId="7081EB23" w14:textId="77777777" w:rsidR="002810A0" w:rsidRDefault="002810A0">
      <w:pPr>
        <w:rPr>
          <w:sz w:val="2"/>
          <w:szCs w:val="2"/>
        </w:rPr>
      </w:pPr>
    </w:p>
    <w:p w14:paraId="432694EE" w14:textId="77777777" w:rsidR="00B62578" w:rsidRDefault="002810A0">
      <w:pPr>
        <w:rPr>
          <w:sz w:val="2"/>
          <w:szCs w:val="2"/>
        </w:rPr>
      </w:pPr>
      <w:r>
        <w:rPr>
          <w:sz w:val="2"/>
          <w:szCs w:val="2"/>
        </w:rPr>
        <w:br w:type="textWrapping" w:clear="all"/>
      </w:r>
    </w:p>
    <w:p w14:paraId="3A2C3891" w14:textId="77777777" w:rsidR="002810A0" w:rsidRDefault="002810A0">
      <w:pPr>
        <w:rPr>
          <w:sz w:val="2"/>
          <w:szCs w:val="2"/>
        </w:rPr>
      </w:pPr>
    </w:p>
    <w:p w14:paraId="4D82DECD" w14:textId="77777777" w:rsidR="002810A0" w:rsidRDefault="002810A0" w:rsidP="002810A0">
      <w:pPr>
        <w:rPr>
          <w:sz w:val="2"/>
          <w:szCs w:val="2"/>
        </w:rPr>
      </w:pPr>
    </w:p>
    <w:p w14:paraId="30AA4D4B"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7C1A512" w14:textId="77777777">
        <w:trPr>
          <w:trHeight w:val="453"/>
        </w:trPr>
        <w:tc>
          <w:tcPr>
            <w:tcW w:w="10279" w:type="dxa"/>
          </w:tcPr>
          <w:p w14:paraId="10640287" w14:textId="77777777" w:rsidR="00B62578" w:rsidRDefault="00560B7C">
            <w:pPr>
              <w:pStyle w:val="TableParagraph"/>
              <w:spacing w:before="110"/>
              <w:ind w:left="107"/>
              <w:rPr>
                <w:b/>
                <w:sz w:val="20"/>
              </w:rPr>
            </w:pPr>
            <w:r>
              <w:rPr>
                <w:b/>
                <w:sz w:val="20"/>
              </w:rPr>
              <w:t>Pricing and Payment</w:t>
            </w:r>
          </w:p>
        </w:tc>
      </w:tr>
      <w:tr w:rsidR="00B62578" w14:paraId="5A75B34E" w14:textId="77777777">
        <w:trPr>
          <w:trHeight w:val="1610"/>
        </w:trPr>
        <w:tc>
          <w:tcPr>
            <w:tcW w:w="10279" w:type="dxa"/>
          </w:tcPr>
          <w:p w14:paraId="0AE68DF1" w14:textId="77777777" w:rsidR="00B62578" w:rsidRDefault="00B62578">
            <w:pPr>
              <w:pStyle w:val="TableParagraph"/>
              <w:spacing w:before="8"/>
              <w:rPr>
                <w:b/>
                <w:sz w:val="19"/>
              </w:rPr>
            </w:pPr>
          </w:p>
          <w:p w14:paraId="49E00754" w14:textId="1AEF7BE7"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38321204" w14:textId="77777777" w:rsidR="004C7782" w:rsidRDefault="00560B7C" w:rsidP="00901A2B">
            <w:pPr>
              <w:pStyle w:val="TableParagraph"/>
              <w:tabs>
                <w:tab w:val="left" w:pos="3707"/>
                <w:tab w:val="left" w:pos="5327"/>
              </w:tabs>
              <w:spacing w:before="3" w:line="460" w:lineRule="atLeast"/>
              <w:ind w:left="815" w:right="184" w:hanging="646"/>
              <w:rPr>
                <w:sz w:val="20"/>
              </w:rPr>
            </w:pPr>
            <w:r>
              <w:rPr>
                <w:sz w:val="20"/>
              </w:rPr>
              <w:t xml:space="preserve">All Schedule 2 line items shall be </w:t>
            </w:r>
            <w:r w:rsidR="004C7782" w:rsidRPr="00277D1A">
              <w:rPr>
                <w:rFonts w:asciiTheme="minorHAnsi" w:hAnsiTheme="minorHAnsi" w:cstheme="minorHAnsi"/>
              </w:rPr>
              <w:t>2 years firm pricing and fixed to CPI thereafter</w:t>
            </w:r>
            <w:r w:rsidR="004C7782">
              <w:rPr>
                <w:rFonts w:asciiTheme="minorHAnsi" w:hAnsiTheme="minorHAnsi" w:cstheme="minorHAnsi"/>
              </w:rPr>
              <w:t>,</w:t>
            </w:r>
            <w:r w:rsidR="004C7782">
              <w:rPr>
                <w:sz w:val="20"/>
              </w:rPr>
              <w:t xml:space="preserve"> </w:t>
            </w:r>
            <w:r>
              <w:rPr>
                <w:sz w:val="20"/>
              </w:rPr>
              <w:t>other than those stated</w:t>
            </w:r>
            <w:r>
              <w:rPr>
                <w:spacing w:val="-32"/>
                <w:sz w:val="20"/>
              </w:rPr>
              <w:t xml:space="preserve"> </w:t>
            </w:r>
            <w:r>
              <w:rPr>
                <w:sz w:val="20"/>
              </w:rPr>
              <w:t xml:space="preserve">below: </w:t>
            </w:r>
          </w:p>
          <w:p w14:paraId="6AE7CFBD" w14:textId="6119D270" w:rsidR="00B62578" w:rsidRDefault="00560B7C" w:rsidP="004C7782">
            <w:pPr>
              <w:pStyle w:val="TableParagraph"/>
              <w:tabs>
                <w:tab w:val="left" w:pos="3707"/>
                <w:tab w:val="left" w:pos="5327"/>
              </w:tabs>
              <w:spacing w:before="3" w:line="460" w:lineRule="atLeast"/>
              <w:ind w:left="815" w:right="184"/>
              <w:rPr>
                <w:sz w:val="20"/>
              </w:rPr>
            </w:pPr>
            <w:r>
              <w:rPr>
                <w:sz w:val="20"/>
              </w:rPr>
              <w:t>Line</w:t>
            </w:r>
            <w:r>
              <w:rPr>
                <w:spacing w:val="-3"/>
                <w:sz w:val="20"/>
              </w:rPr>
              <w:t xml:space="preserve"> </w:t>
            </w:r>
            <w:r>
              <w:rPr>
                <w:sz w:val="20"/>
              </w:rPr>
              <w:t>Items</w:t>
            </w:r>
            <w:r w:rsidR="004C7782">
              <w:rPr>
                <w:sz w:val="20"/>
              </w:rPr>
              <w:t xml:space="preserve">:                                              </w:t>
            </w:r>
            <w:r>
              <w:rPr>
                <w:sz w:val="20"/>
              </w:rPr>
              <w:t>Claus</w:t>
            </w:r>
            <w:r w:rsidR="004C7782">
              <w:rPr>
                <w:sz w:val="20"/>
              </w:rPr>
              <w:t xml:space="preserve">e </w:t>
            </w:r>
            <w:r>
              <w:rPr>
                <w:sz w:val="20"/>
              </w:rPr>
              <w:t>refers</w:t>
            </w:r>
            <w:r w:rsidR="004C7782">
              <w:rPr>
                <w:sz w:val="20"/>
              </w:rPr>
              <w:t>:</w:t>
            </w:r>
          </w:p>
          <w:p w14:paraId="328604DF" w14:textId="77C56605" w:rsidR="004C7782" w:rsidRDefault="004C7782" w:rsidP="004C7782">
            <w:pPr>
              <w:pStyle w:val="TableParagraph"/>
              <w:tabs>
                <w:tab w:val="left" w:pos="3707"/>
                <w:tab w:val="left" w:pos="5327"/>
              </w:tabs>
              <w:spacing w:before="3" w:line="460" w:lineRule="atLeast"/>
              <w:ind w:left="815" w:right="184"/>
              <w:rPr>
                <w:sz w:val="20"/>
              </w:rPr>
            </w:pPr>
          </w:p>
        </w:tc>
      </w:tr>
    </w:tbl>
    <w:p w14:paraId="706C9E6F" w14:textId="77777777" w:rsidR="00B62578" w:rsidRDefault="00B62578">
      <w:pPr>
        <w:pStyle w:val="BodyText"/>
        <w:rPr>
          <w:b/>
        </w:rPr>
      </w:pPr>
    </w:p>
    <w:p w14:paraId="12070622"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5948D3D" w14:textId="77777777">
        <w:trPr>
          <w:trHeight w:val="453"/>
        </w:trPr>
        <w:tc>
          <w:tcPr>
            <w:tcW w:w="10279" w:type="dxa"/>
          </w:tcPr>
          <w:p w14:paraId="3282F8EE" w14:textId="77777777" w:rsidR="00B62578" w:rsidRDefault="00560B7C">
            <w:pPr>
              <w:pStyle w:val="TableParagraph"/>
              <w:spacing w:before="110"/>
              <w:ind w:left="107"/>
              <w:rPr>
                <w:b/>
                <w:sz w:val="20"/>
              </w:rPr>
            </w:pPr>
            <w:r>
              <w:rPr>
                <w:b/>
                <w:sz w:val="20"/>
              </w:rPr>
              <w:t>Termination</w:t>
            </w:r>
          </w:p>
        </w:tc>
      </w:tr>
      <w:tr w:rsidR="00B62578" w14:paraId="0D61CB65" w14:textId="77777777">
        <w:trPr>
          <w:trHeight w:val="1610"/>
        </w:trPr>
        <w:tc>
          <w:tcPr>
            <w:tcW w:w="10279" w:type="dxa"/>
          </w:tcPr>
          <w:p w14:paraId="0EFB41A4" w14:textId="77777777" w:rsidR="00B62578" w:rsidRDefault="00B62578">
            <w:pPr>
              <w:pStyle w:val="TableParagraph"/>
              <w:spacing w:before="8"/>
              <w:rPr>
                <w:b/>
                <w:sz w:val="19"/>
              </w:rPr>
            </w:pPr>
          </w:p>
          <w:p w14:paraId="5811FA4E" w14:textId="3A70D121"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44BC7859"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7BC4AC18" w14:textId="77777777" w:rsidR="00B62578" w:rsidRDefault="00B62578">
      <w:pPr>
        <w:pStyle w:val="BodyText"/>
        <w:rPr>
          <w:b/>
        </w:rPr>
      </w:pPr>
    </w:p>
    <w:p w14:paraId="430AFCB8"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D369B7D" w14:textId="77777777">
        <w:trPr>
          <w:trHeight w:val="453"/>
        </w:trPr>
        <w:tc>
          <w:tcPr>
            <w:tcW w:w="10279" w:type="dxa"/>
          </w:tcPr>
          <w:p w14:paraId="178DFD2E"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285B9B30" w14:textId="77777777">
        <w:trPr>
          <w:trHeight w:val="455"/>
        </w:trPr>
        <w:tc>
          <w:tcPr>
            <w:tcW w:w="10279" w:type="dxa"/>
          </w:tcPr>
          <w:p w14:paraId="72F7D2B7" w14:textId="77777777" w:rsidR="00B62578" w:rsidRDefault="00560B7C">
            <w:pPr>
              <w:pStyle w:val="TableParagraph"/>
              <w:spacing w:before="112"/>
              <w:ind w:left="674"/>
              <w:rPr>
                <w:sz w:val="20"/>
              </w:rPr>
            </w:pPr>
            <w:r>
              <w:rPr>
                <w:sz w:val="20"/>
              </w:rPr>
              <w:t>See Annex A to Schedule 3 (DEFFORM 111)</w:t>
            </w:r>
          </w:p>
        </w:tc>
      </w:tr>
    </w:tbl>
    <w:p w14:paraId="5D5D38B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63C4AE5A" w14:textId="77777777">
        <w:trPr>
          <w:trHeight w:val="738"/>
        </w:trPr>
        <w:tc>
          <w:tcPr>
            <w:tcW w:w="5609" w:type="dxa"/>
            <w:gridSpan w:val="2"/>
            <w:tcBorders>
              <w:top w:val="nil"/>
              <w:right w:val="nil"/>
            </w:tcBorders>
            <w:shd w:val="clear" w:color="auto" w:fill="E0E0E0"/>
          </w:tcPr>
          <w:p w14:paraId="5C556167" w14:textId="77777777"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14:paraId="52868A9A" w14:textId="32701C69" w:rsidR="00B62578" w:rsidRDefault="000D426F">
            <w:pPr>
              <w:pStyle w:val="TableParagraph"/>
              <w:spacing w:before="34" w:line="343" w:lineRule="auto"/>
              <w:ind w:left="4509" w:right="254" w:hanging="267"/>
              <w:jc w:val="right"/>
              <w:rPr>
                <w:sz w:val="16"/>
              </w:rPr>
            </w:pPr>
            <w:r>
              <w:rPr>
                <w:sz w:val="16"/>
              </w:rPr>
              <w:t>DEFFORM 111 (</w:t>
            </w:r>
            <w:proofErr w:type="spellStart"/>
            <w:r>
              <w:rPr>
                <w:sz w:val="16"/>
              </w:rPr>
              <w:t>Edn</w:t>
            </w:r>
            <w:proofErr w:type="spellEnd"/>
            <w:r>
              <w:rPr>
                <w:sz w:val="16"/>
              </w:rPr>
              <w:t xml:space="preserve"> </w:t>
            </w:r>
            <w:r w:rsidR="00961602">
              <w:rPr>
                <w:sz w:val="16"/>
              </w:rPr>
              <w:t>07</w:t>
            </w:r>
            <w:r w:rsidR="00560B7C">
              <w:rPr>
                <w:sz w:val="16"/>
              </w:rPr>
              <w:t>/</w:t>
            </w:r>
            <w:r w:rsidR="0036444D">
              <w:rPr>
                <w:sz w:val="16"/>
              </w:rPr>
              <w:t>21</w:t>
            </w:r>
            <w:r w:rsidR="00560B7C">
              <w:rPr>
                <w:sz w:val="16"/>
              </w:rPr>
              <w:t>)</w:t>
            </w:r>
          </w:p>
          <w:p w14:paraId="0E801C27" w14:textId="77777777" w:rsidR="00B62578" w:rsidRDefault="00560B7C">
            <w:pPr>
              <w:pStyle w:val="TableParagraph"/>
              <w:spacing w:line="150" w:lineRule="exact"/>
              <w:ind w:left="2344"/>
              <w:rPr>
                <w:sz w:val="16"/>
              </w:rPr>
            </w:pPr>
            <w:r>
              <w:rPr>
                <w:sz w:val="16"/>
              </w:rPr>
              <w:t>Appendix - Addresses and Other Information</w:t>
            </w:r>
          </w:p>
        </w:tc>
      </w:tr>
      <w:tr w:rsidR="00B62578" w14:paraId="17C5D0B2" w14:textId="77777777">
        <w:trPr>
          <w:trHeight w:val="296"/>
        </w:trPr>
        <w:tc>
          <w:tcPr>
            <w:tcW w:w="288" w:type="dxa"/>
            <w:vMerge w:val="restart"/>
            <w:tcBorders>
              <w:bottom w:val="nil"/>
            </w:tcBorders>
            <w:shd w:val="clear" w:color="auto" w:fill="E0E0E0"/>
          </w:tcPr>
          <w:p w14:paraId="0B6196A7" w14:textId="77777777" w:rsidR="00B62578" w:rsidRDefault="00B62578">
            <w:pPr>
              <w:pStyle w:val="TableParagraph"/>
              <w:rPr>
                <w:rFonts w:ascii="Times New Roman"/>
                <w:sz w:val="16"/>
              </w:rPr>
            </w:pPr>
          </w:p>
        </w:tc>
        <w:tc>
          <w:tcPr>
            <w:tcW w:w="5321" w:type="dxa"/>
            <w:tcBorders>
              <w:bottom w:val="nil"/>
            </w:tcBorders>
          </w:tcPr>
          <w:p w14:paraId="39DD43FC"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7885E0AD" w14:textId="77777777" w:rsidR="00B62578" w:rsidRDefault="00B62578">
            <w:pPr>
              <w:pStyle w:val="TableParagraph"/>
              <w:rPr>
                <w:rFonts w:ascii="Times New Roman"/>
                <w:sz w:val="16"/>
              </w:rPr>
            </w:pPr>
          </w:p>
        </w:tc>
        <w:tc>
          <w:tcPr>
            <w:tcW w:w="5033" w:type="dxa"/>
            <w:vMerge w:val="restart"/>
          </w:tcPr>
          <w:p w14:paraId="43094DA6" w14:textId="77777777" w:rsidR="00B62578" w:rsidRDefault="00560B7C">
            <w:pPr>
              <w:pStyle w:val="TableParagraph"/>
              <w:spacing w:line="180" w:lineRule="exact"/>
              <w:ind w:left="107"/>
              <w:rPr>
                <w:b/>
                <w:sz w:val="16"/>
              </w:rPr>
            </w:pPr>
            <w:r>
              <w:rPr>
                <w:b/>
                <w:sz w:val="16"/>
              </w:rPr>
              <w:t>8. Public Accounting Authority</w:t>
            </w:r>
          </w:p>
          <w:p w14:paraId="56F4BC6F" w14:textId="77777777" w:rsidR="00B62578" w:rsidRDefault="00B62578">
            <w:pPr>
              <w:pStyle w:val="TableParagraph"/>
              <w:spacing w:before="1"/>
              <w:rPr>
                <w:b/>
                <w:sz w:val="21"/>
              </w:rPr>
            </w:pPr>
          </w:p>
          <w:p w14:paraId="05EDD415"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0FEDD05F"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315F7C78" w14:textId="77777777" w:rsidR="00F74219" w:rsidRPr="00F74219" w:rsidRDefault="00901A2B" w:rsidP="00F74219">
            <w:pPr>
              <w:rPr>
                <w:rFonts w:ascii="Calibri" w:eastAsiaTheme="minorHAnsi" w:hAnsi="Calibri" w:cs="Calibri"/>
                <w:sz w:val="16"/>
                <w:lang w:bidi="ar-SA"/>
              </w:rPr>
            </w:pPr>
            <w:hyperlink r:id="rId23" w:history="1">
              <w:r w:rsidR="00F74219" w:rsidRPr="00F74219">
                <w:rPr>
                  <w:rStyle w:val="Hyperlink"/>
                  <w:sz w:val="16"/>
                </w:rPr>
                <w:t>DBSFin-FAADMT-AiiTeam@mod.gov.uk</w:t>
              </w:r>
            </w:hyperlink>
          </w:p>
          <w:p w14:paraId="4B2362A8" w14:textId="77777777" w:rsidR="00B62578" w:rsidRDefault="00B62578">
            <w:pPr>
              <w:pStyle w:val="TableParagraph"/>
              <w:spacing w:before="8"/>
              <w:rPr>
                <w:b/>
                <w:sz w:val="20"/>
              </w:rPr>
            </w:pPr>
          </w:p>
          <w:p w14:paraId="278CAA03"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5A630CE8"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24F2F5A0" w14:textId="77777777" w:rsidR="00B62578" w:rsidRDefault="00B62578">
            <w:pPr>
              <w:pStyle w:val="TableParagraph"/>
              <w:rPr>
                <w:rFonts w:ascii="Times New Roman"/>
                <w:sz w:val="16"/>
              </w:rPr>
            </w:pPr>
          </w:p>
        </w:tc>
      </w:tr>
      <w:tr w:rsidR="00B62578" w14:paraId="4BE1BB90" w14:textId="77777777">
        <w:trPr>
          <w:trHeight w:val="409"/>
        </w:trPr>
        <w:tc>
          <w:tcPr>
            <w:tcW w:w="288" w:type="dxa"/>
            <w:vMerge/>
            <w:tcBorders>
              <w:top w:val="nil"/>
              <w:bottom w:val="nil"/>
            </w:tcBorders>
            <w:shd w:val="clear" w:color="auto" w:fill="E0E0E0"/>
          </w:tcPr>
          <w:p w14:paraId="1AE400C7" w14:textId="77777777" w:rsidR="00B62578" w:rsidRDefault="00B62578">
            <w:pPr>
              <w:rPr>
                <w:sz w:val="2"/>
                <w:szCs w:val="2"/>
              </w:rPr>
            </w:pPr>
          </w:p>
        </w:tc>
        <w:tc>
          <w:tcPr>
            <w:tcW w:w="5321" w:type="dxa"/>
            <w:tcBorders>
              <w:top w:val="nil"/>
              <w:bottom w:val="nil"/>
            </w:tcBorders>
          </w:tcPr>
          <w:p w14:paraId="37FE8A0A" w14:textId="377AA23D" w:rsidR="00B62578" w:rsidRDefault="00560B7C">
            <w:pPr>
              <w:pStyle w:val="TableParagraph"/>
              <w:spacing w:before="111"/>
              <w:ind w:left="107"/>
              <w:rPr>
                <w:sz w:val="16"/>
              </w:rPr>
            </w:pPr>
            <w:r>
              <w:rPr>
                <w:sz w:val="16"/>
              </w:rPr>
              <w:t>Name:</w:t>
            </w:r>
            <w:r w:rsidR="00EA35D1">
              <w:rPr>
                <w:sz w:val="16"/>
              </w:rPr>
              <w:t xml:space="preserve"> David Farnham</w:t>
            </w:r>
          </w:p>
        </w:tc>
        <w:tc>
          <w:tcPr>
            <w:tcW w:w="288" w:type="dxa"/>
            <w:vMerge/>
            <w:tcBorders>
              <w:top w:val="nil"/>
              <w:bottom w:val="nil"/>
            </w:tcBorders>
            <w:shd w:val="clear" w:color="auto" w:fill="E0E0E0"/>
          </w:tcPr>
          <w:p w14:paraId="3B0280DE" w14:textId="77777777" w:rsidR="00B62578" w:rsidRDefault="00B62578">
            <w:pPr>
              <w:rPr>
                <w:sz w:val="2"/>
                <w:szCs w:val="2"/>
              </w:rPr>
            </w:pPr>
          </w:p>
        </w:tc>
        <w:tc>
          <w:tcPr>
            <w:tcW w:w="5033" w:type="dxa"/>
            <w:vMerge/>
            <w:tcBorders>
              <w:top w:val="nil"/>
            </w:tcBorders>
          </w:tcPr>
          <w:p w14:paraId="6A169951" w14:textId="77777777" w:rsidR="00B62578" w:rsidRDefault="00B62578">
            <w:pPr>
              <w:rPr>
                <w:sz w:val="2"/>
                <w:szCs w:val="2"/>
              </w:rPr>
            </w:pPr>
          </w:p>
        </w:tc>
        <w:tc>
          <w:tcPr>
            <w:tcW w:w="291" w:type="dxa"/>
            <w:vMerge/>
            <w:tcBorders>
              <w:top w:val="nil"/>
              <w:bottom w:val="nil"/>
            </w:tcBorders>
            <w:shd w:val="clear" w:color="auto" w:fill="E0E0E0"/>
          </w:tcPr>
          <w:p w14:paraId="00049C02" w14:textId="77777777" w:rsidR="00B62578" w:rsidRDefault="00B62578">
            <w:pPr>
              <w:rPr>
                <w:sz w:val="2"/>
                <w:szCs w:val="2"/>
              </w:rPr>
            </w:pPr>
          </w:p>
        </w:tc>
      </w:tr>
      <w:tr w:rsidR="00B62578" w14:paraId="2EBDB221" w14:textId="77777777">
        <w:trPr>
          <w:trHeight w:val="407"/>
        </w:trPr>
        <w:tc>
          <w:tcPr>
            <w:tcW w:w="288" w:type="dxa"/>
            <w:vMerge/>
            <w:tcBorders>
              <w:top w:val="nil"/>
              <w:bottom w:val="nil"/>
            </w:tcBorders>
            <w:shd w:val="clear" w:color="auto" w:fill="E0E0E0"/>
          </w:tcPr>
          <w:p w14:paraId="2DE55E0E" w14:textId="77777777" w:rsidR="00B62578" w:rsidRDefault="00B62578">
            <w:pPr>
              <w:rPr>
                <w:sz w:val="2"/>
                <w:szCs w:val="2"/>
              </w:rPr>
            </w:pPr>
          </w:p>
        </w:tc>
        <w:tc>
          <w:tcPr>
            <w:tcW w:w="5321" w:type="dxa"/>
            <w:tcBorders>
              <w:top w:val="nil"/>
              <w:bottom w:val="nil"/>
            </w:tcBorders>
          </w:tcPr>
          <w:p w14:paraId="5355FF26" w14:textId="77777777"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Donnington, Telford, </w:t>
            </w:r>
          </w:p>
          <w:p w14:paraId="252A3A42" w14:textId="77777777" w:rsidR="002810A0" w:rsidRDefault="002810A0" w:rsidP="002810A0">
            <w:pPr>
              <w:pStyle w:val="TableParagraph"/>
              <w:ind w:left="102" w:right="62"/>
              <w:rPr>
                <w:sz w:val="16"/>
              </w:rPr>
            </w:pPr>
            <w:r>
              <w:rPr>
                <w:sz w:val="16"/>
              </w:rPr>
              <w:t>TF2 8JT</w:t>
            </w:r>
          </w:p>
          <w:p w14:paraId="6009CD91"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73201A79" w14:textId="77777777" w:rsidR="00B62578" w:rsidRDefault="00B62578">
            <w:pPr>
              <w:rPr>
                <w:sz w:val="2"/>
                <w:szCs w:val="2"/>
              </w:rPr>
            </w:pPr>
          </w:p>
        </w:tc>
        <w:tc>
          <w:tcPr>
            <w:tcW w:w="5033" w:type="dxa"/>
            <w:vMerge/>
            <w:tcBorders>
              <w:top w:val="nil"/>
            </w:tcBorders>
          </w:tcPr>
          <w:p w14:paraId="31A49C41" w14:textId="77777777" w:rsidR="00B62578" w:rsidRDefault="00B62578">
            <w:pPr>
              <w:rPr>
                <w:sz w:val="2"/>
                <w:szCs w:val="2"/>
              </w:rPr>
            </w:pPr>
          </w:p>
        </w:tc>
        <w:tc>
          <w:tcPr>
            <w:tcW w:w="291" w:type="dxa"/>
            <w:vMerge/>
            <w:tcBorders>
              <w:top w:val="nil"/>
              <w:bottom w:val="nil"/>
            </w:tcBorders>
            <w:shd w:val="clear" w:color="auto" w:fill="E0E0E0"/>
          </w:tcPr>
          <w:p w14:paraId="130B2CAD" w14:textId="77777777" w:rsidR="00B62578" w:rsidRDefault="00B62578">
            <w:pPr>
              <w:rPr>
                <w:sz w:val="2"/>
                <w:szCs w:val="2"/>
              </w:rPr>
            </w:pPr>
          </w:p>
        </w:tc>
      </w:tr>
      <w:tr w:rsidR="00B62578" w14:paraId="0F10294D" w14:textId="77777777" w:rsidTr="00FE28A8">
        <w:trPr>
          <w:trHeight w:val="865"/>
        </w:trPr>
        <w:tc>
          <w:tcPr>
            <w:tcW w:w="288" w:type="dxa"/>
            <w:vMerge/>
            <w:tcBorders>
              <w:top w:val="nil"/>
              <w:bottom w:val="nil"/>
            </w:tcBorders>
            <w:shd w:val="clear" w:color="auto" w:fill="E0E0E0"/>
          </w:tcPr>
          <w:p w14:paraId="3E676831" w14:textId="77777777" w:rsidR="00B62578" w:rsidRDefault="00B62578">
            <w:pPr>
              <w:rPr>
                <w:sz w:val="2"/>
                <w:szCs w:val="2"/>
              </w:rPr>
            </w:pPr>
          </w:p>
        </w:tc>
        <w:tc>
          <w:tcPr>
            <w:tcW w:w="5321" w:type="dxa"/>
            <w:tcBorders>
              <w:top w:val="nil"/>
            </w:tcBorders>
          </w:tcPr>
          <w:p w14:paraId="7B1D9BA8" w14:textId="41EFCB99" w:rsidR="00B62578" w:rsidRDefault="00560B7C">
            <w:pPr>
              <w:pStyle w:val="TableParagraph"/>
              <w:spacing w:before="109"/>
              <w:ind w:left="107"/>
              <w:rPr>
                <w:sz w:val="16"/>
              </w:rPr>
            </w:pPr>
            <w:r>
              <w:rPr>
                <w:sz w:val="16"/>
              </w:rPr>
              <w:t>Email:</w:t>
            </w:r>
            <w:r w:rsidR="00EA35D1">
              <w:rPr>
                <w:sz w:val="16"/>
              </w:rPr>
              <w:t xml:space="preserve"> </w:t>
            </w:r>
            <w:r w:rsidR="00EA35D1" w:rsidRPr="00EA35D1">
              <w:rPr>
                <w:sz w:val="16"/>
              </w:rPr>
              <w:t>David.Farnham@babcockinternational.com</w:t>
            </w:r>
          </w:p>
          <w:p w14:paraId="2014EF3A" w14:textId="17F1B17F" w:rsidR="003F0221" w:rsidRPr="003F0221" w:rsidRDefault="003F0221">
            <w:pPr>
              <w:pStyle w:val="TableParagraph"/>
              <w:spacing w:before="109"/>
              <w:ind w:left="107"/>
              <w:rPr>
                <w:i/>
                <w:sz w:val="16"/>
              </w:rPr>
            </w:pPr>
            <w:r>
              <w:rPr>
                <w:i/>
                <w:sz w:val="16"/>
              </w:rPr>
              <w:t>Being employees of Babcock Land Defence Limited acting as agent to the Authority</w:t>
            </w:r>
          </w:p>
        </w:tc>
        <w:tc>
          <w:tcPr>
            <w:tcW w:w="288" w:type="dxa"/>
            <w:vMerge/>
            <w:tcBorders>
              <w:top w:val="nil"/>
              <w:bottom w:val="nil"/>
            </w:tcBorders>
            <w:shd w:val="clear" w:color="auto" w:fill="E0E0E0"/>
          </w:tcPr>
          <w:p w14:paraId="5E2A4C3A" w14:textId="77777777" w:rsidR="00B62578" w:rsidRDefault="00B62578">
            <w:pPr>
              <w:rPr>
                <w:sz w:val="2"/>
                <w:szCs w:val="2"/>
              </w:rPr>
            </w:pPr>
          </w:p>
        </w:tc>
        <w:tc>
          <w:tcPr>
            <w:tcW w:w="5033" w:type="dxa"/>
            <w:vMerge/>
            <w:tcBorders>
              <w:top w:val="nil"/>
            </w:tcBorders>
          </w:tcPr>
          <w:p w14:paraId="17BB23D7" w14:textId="77777777" w:rsidR="00B62578" w:rsidRDefault="00B62578">
            <w:pPr>
              <w:rPr>
                <w:sz w:val="2"/>
                <w:szCs w:val="2"/>
              </w:rPr>
            </w:pPr>
          </w:p>
        </w:tc>
        <w:tc>
          <w:tcPr>
            <w:tcW w:w="291" w:type="dxa"/>
            <w:vMerge/>
            <w:tcBorders>
              <w:top w:val="nil"/>
              <w:bottom w:val="nil"/>
            </w:tcBorders>
            <w:shd w:val="clear" w:color="auto" w:fill="E0E0E0"/>
          </w:tcPr>
          <w:p w14:paraId="015AAF9F" w14:textId="77777777" w:rsidR="00B62578" w:rsidRDefault="00B62578">
            <w:pPr>
              <w:rPr>
                <w:sz w:val="2"/>
                <w:szCs w:val="2"/>
              </w:rPr>
            </w:pPr>
          </w:p>
        </w:tc>
      </w:tr>
      <w:tr w:rsidR="00B62578" w14:paraId="66A45F4B" w14:textId="77777777">
        <w:trPr>
          <w:trHeight w:val="210"/>
        </w:trPr>
        <w:tc>
          <w:tcPr>
            <w:tcW w:w="11221" w:type="dxa"/>
            <w:gridSpan w:val="5"/>
            <w:tcBorders>
              <w:top w:val="nil"/>
              <w:bottom w:val="nil"/>
            </w:tcBorders>
            <w:shd w:val="clear" w:color="auto" w:fill="E0E0E0"/>
          </w:tcPr>
          <w:p w14:paraId="7A0D2DD6" w14:textId="77777777" w:rsidR="00B62578" w:rsidRDefault="00B62578">
            <w:pPr>
              <w:pStyle w:val="TableParagraph"/>
              <w:rPr>
                <w:rFonts w:ascii="Times New Roman"/>
                <w:sz w:val="14"/>
              </w:rPr>
            </w:pPr>
          </w:p>
        </w:tc>
      </w:tr>
      <w:tr w:rsidR="00B62578" w14:paraId="6F3DD782" w14:textId="77777777">
        <w:trPr>
          <w:trHeight w:val="1693"/>
        </w:trPr>
        <w:tc>
          <w:tcPr>
            <w:tcW w:w="288" w:type="dxa"/>
            <w:tcBorders>
              <w:top w:val="nil"/>
              <w:bottom w:val="nil"/>
            </w:tcBorders>
            <w:shd w:val="clear" w:color="auto" w:fill="E0E0E0"/>
          </w:tcPr>
          <w:p w14:paraId="4AE89BBC" w14:textId="77777777" w:rsidR="00B62578" w:rsidRDefault="00B62578">
            <w:pPr>
              <w:pStyle w:val="TableParagraph"/>
              <w:rPr>
                <w:rFonts w:ascii="Times New Roman"/>
                <w:sz w:val="16"/>
              </w:rPr>
            </w:pPr>
          </w:p>
        </w:tc>
        <w:tc>
          <w:tcPr>
            <w:tcW w:w="5321" w:type="dxa"/>
          </w:tcPr>
          <w:p w14:paraId="58AB4CD1" w14:textId="77777777" w:rsidR="00B62578" w:rsidRDefault="00560B7C">
            <w:pPr>
              <w:pStyle w:val="TableParagraph"/>
              <w:spacing w:line="182" w:lineRule="exact"/>
              <w:ind w:left="107"/>
              <w:rPr>
                <w:b/>
                <w:sz w:val="16"/>
              </w:rPr>
            </w:pPr>
            <w:r>
              <w:rPr>
                <w:b/>
                <w:sz w:val="16"/>
              </w:rPr>
              <w:t>2. Project Manager, Equipment Support Manager or PT Leader</w:t>
            </w:r>
          </w:p>
          <w:p w14:paraId="3EAEDFBE" w14:textId="393960DC" w:rsidR="00B62578" w:rsidRDefault="00560B7C">
            <w:pPr>
              <w:pStyle w:val="TableParagraph"/>
              <w:spacing w:before="29" w:line="276" w:lineRule="auto"/>
              <w:ind w:left="107" w:right="1888" w:firstLine="45"/>
              <w:rPr>
                <w:sz w:val="16"/>
              </w:rPr>
            </w:pPr>
            <w:r>
              <w:rPr>
                <w:sz w:val="16"/>
              </w:rPr>
              <w:t>(from whom technical information is available) Name:</w:t>
            </w:r>
            <w:r w:rsidR="004A09D6">
              <w:rPr>
                <w:sz w:val="16"/>
              </w:rPr>
              <w:t xml:space="preserve"> Ali Sheward</w:t>
            </w:r>
          </w:p>
          <w:p w14:paraId="55CA527D" w14:textId="29B4D7BA" w:rsidR="002810A0" w:rsidRDefault="00560B7C" w:rsidP="002810A0">
            <w:pPr>
              <w:pStyle w:val="TableParagraph"/>
              <w:ind w:left="102" w:right="62"/>
              <w:rPr>
                <w:sz w:val="16"/>
              </w:rPr>
            </w:pPr>
            <w:r>
              <w:rPr>
                <w:sz w:val="16"/>
              </w:rPr>
              <w:t>Address</w:t>
            </w:r>
            <w:r w:rsidR="004A09D6">
              <w:rPr>
                <w:sz w:val="16"/>
              </w:rPr>
              <w:t xml:space="preserve">: </w:t>
            </w:r>
            <w:r w:rsidR="002810A0">
              <w:rPr>
                <w:sz w:val="16"/>
              </w:rPr>
              <w:t xml:space="preserve"> Babcock</w:t>
            </w:r>
            <w:r w:rsidR="00FB152A">
              <w:rPr>
                <w:sz w:val="16"/>
              </w:rPr>
              <w:t xml:space="preserve"> Land Defence Limited </w:t>
            </w:r>
            <w:r w:rsidR="002810A0">
              <w:rPr>
                <w:sz w:val="16"/>
              </w:rPr>
              <w:t xml:space="preserve">, Building B15, MOD Donnington, Telford, </w:t>
            </w:r>
          </w:p>
          <w:p w14:paraId="4DCB76C7" w14:textId="77777777" w:rsidR="002810A0" w:rsidRDefault="002810A0" w:rsidP="002810A0">
            <w:pPr>
              <w:pStyle w:val="TableParagraph"/>
              <w:ind w:left="102" w:right="62"/>
              <w:rPr>
                <w:sz w:val="16"/>
              </w:rPr>
            </w:pPr>
            <w:r>
              <w:rPr>
                <w:sz w:val="16"/>
              </w:rPr>
              <w:t>TF2 8JT</w:t>
            </w:r>
          </w:p>
          <w:p w14:paraId="11988351" w14:textId="4C3C2C2B" w:rsidR="00566933" w:rsidRDefault="00560B7C" w:rsidP="004A09D6">
            <w:pPr>
              <w:pStyle w:val="TableParagraph"/>
              <w:spacing w:before="21" w:line="424" w:lineRule="exact"/>
              <w:ind w:left="107" w:right="1619"/>
              <w:rPr>
                <w:sz w:val="16"/>
              </w:rPr>
            </w:pPr>
            <w:r>
              <w:rPr>
                <w:sz w:val="16"/>
              </w:rPr>
              <w:t xml:space="preserve"> Email:</w:t>
            </w:r>
            <w:r w:rsidR="004A09D6">
              <w:t xml:space="preserve"> </w:t>
            </w:r>
            <w:r w:rsidR="004A09D6" w:rsidRPr="004A09D6">
              <w:rPr>
                <w:sz w:val="16"/>
              </w:rPr>
              <w:t>Ali.Sheward@babcockinternational.com</w:t>
            </w:r>
          </w:p>
        </w:tc>
        <w:tc>
          <w:tcPr>
            <w:tcW w:w="288" w:type="dxa"/>
            <w:tcBorders>
              <w:top w:val="nil"/>
              <w:bottom w:val="nil"/>
            </w:tcBorders>
            <w:shd w:val="clear" w:color="auto" w:fill="E0E0E0"/>
          </w:tcPr>
          <w:p w14:paraId="22F277CB" w14:textId="77777777" w:rsidR="00B62578" w:rsidRDefault="00B62578">
            <w:pPr>
              <w:pStyle w:val="TableParagraph"/>
              <w:rPr>
                <w:rFonts w:ascii="Times New Roman"/>
                <w:sz w:val="16"/>
              </w:rPr>
            </w:pPr>
          </w:p>
        </w:tc>
        <w:tc>
          <w:tcPr>
            <w:tcW w:w="5033" w:type="dxa"/>
          </w:tcPr>
          <w:p w14:paraId="4AEA7785" w14:textId="77777777" w:rsidR="00B62578" w:rsidRDefault="00560B7C">
            <w:pPr>
              <w:pStyle w:val="TableParagraph"/>
              <w:spacing w:line="182" w:lineRule="exact"/>
              <w:ind w:left="107"/>
              <w:rPr>
                <w:b/>
                <w:sz w:val="16"/>
              </w:rPr>
            </w:pPr>
            <w:r>
              <w:rPr>
                <w:b/>
                <w:sz w:val="16"/>
              </w:rPr>
              <w:t>9. Consignment Instructions</w:t>
            </w:r>
          </w:p>
          <w:p w14:paraId="1FF7FBD1" w14:textId="77777777" w:rsidR="00B62578" w:rsidRDefault="00B62578">
            <w:pPr>
              <w:pStyle w:val="TableParagraph"/>
              <w:spacing w:before="10"/>
              <w:rPr>
                <w:b/>
                <w:sz w:val="20"/>
              </w:rPr>
            </w:pPr>
          </w:p>
          <w:p w14:paraId="078433E1"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75C705FE" w14:textId="77777777" w:rsidR="00B62578" w:rsidRDefault="00B62578">
            <w:pPr>
              <w:pStyle w:val="TableParagraph"/>
              <w:rPr>
                <w:rFonts w:ascii="Times New Roman"/>
                <w:sz w:val="16"/>
              </w:rPr>
            </w:pPr>
          </w:p>
        </w:tc>
      </w:tr>
      <w:tr w:rsidR="00B62578" w14:paraId="2E586406" w14:textId="77777777">
        <w:trPr>
          <w:trHeight w:val="210"/>
        </w:trPr>
        <w:tc>
          <w:tcPr>
            <w:tcW w:w="11221" w:type="dxa"/>
            <w:gridSpan w:val="5"/>
            <w:tcBorders>
              <w:top w:val="nil"/>
              <w:bottom w:val="nil"/>
            </w:tcBorders>
            <w:shd w:val="clear" w:color="auto" w:fill="E0E0E0"/>
          </w:tcPr>
          <w:p w14:paraId="32818858" w14:textId="77777777" w:rsidR="00B62578" w:rsidRDefault="00B62578">
            <w:pPr>
              <w:pStyle w:val="TableParagraph"/>
              <w:rPr>
                <w:rFonts w:ascii="Times New Roman"/>
                <w:sz w:val="14"/>
              </w:rPr>
            </w:pPr>
          </w:p>
        </w:tc>
      </w:tr>
      <w:tr w:rsidR="00B62578" w14:paraId="1362AB52" w14:textId="77777777">
        <w:trPr>
          <w:trHeight w:val="306"/>
        </w:trPr>
        <w:tc>
          <w:tcPr>
            <w:tcW w:w="288" w:type="dxa"/>
            <w:vMerge w:val="restart"/>
            <w:tcBorders>
              <w:top w:val="nil"/>
              <w:bottom w:val="nil"/>
            </w:tcBorders>
            <w:shd w:val="clear" w:color="auto" w:fill="E0E0E0"/>
          </w:tcPr>
          <w:p w14:paraId="1001FBAC" w14:textId="77777777" w:rsidR="00B62578" w:rsidRDefault="00B62578">
            <w:pPr>
              <w:pStyle w:val="TableParagraph"/>
              <w:rPr>
                <w:rFonts w:ascii="Times New Roman"/>
                <w:sz w:val="16"/>
              </w:rPr>
            </w:pPr>
          </w:p>
        </w:tc>
        <w:tc>
          <w:tcPr>
            <w:tcW w:w="5321" w:type="dxa"/>
            <w:tcBorders>
              <w:bottom w:val="nil"/>
            </w:tcBorders>
          </w:tcPr>
          <w:p w14:paraId="37209F85"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79948755" w14:textId="77777777" w:rsidR="00B62578" w:rsidRDefault="00B62578">
            <w:pPr>
              <w:pStyle w:val="TableParagraph"/>
              <w:rPr>
                <w:rFonts w:ascii="Times New Roman"/>
                <w:sz w:val="16"/>
              </w:rPr>
            </w:pPr>
          </w:p>
        </w:tc>
        <w:tc>
          <w:tcPr>
            <w:tcW w:w="5033" w:type="dxa"/>
            <w:vMerge w:val="restart"/>
            <w:tcBorders>
              <w:bottom w:val="nil"/>
            </w:tcBorders>
          </w:tcPr>
          <w:p w14:paraId="5218B5CC"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19033EEF"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C9218EA" w14:textId="77777777" w:rsidR="00B62578" w:rsidRDefault="00560B7C">
            <w:pPr>
              <w:pStyle w:val="TableParagraph"/>
              <w:spacing w:line="182" w:lineRule="exact"/>
              <w:ind w:left="107"/>
              <w:rPr>
                <w:sz w:val="16"/>
              </w:rPr>
            </w:pPr>
            <w:r>
              <w:rPr>
                <w:sz w:val="16"/>
                <w:u w:val="single"/>
              </w:rPr>
              <w:t>Air Freight Centre</w:t>
            </w:r>
          </w:p>
          <w:p w14:paraId="7BD2846C"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562F2502"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69ABAEA4" w14:textId="77777777" w:rsidR="00B62578" w:rsidRDefault="00560B7C">
            <w:pPr>
              <w:pStyle w:val="TableParagraph"/>
              <w:spacing w:before="30"/>
              <w:ind w:left="107"/>
              <w:rPr>
                <w:sz w:val="16"/>
              </w:rPr>
            </w:pPr>
            <w:r>
              <w:rPr>
                <w:sz w:val="16"/>
                <w:u w:val="single"/>
              </w:rPr>
              <w:t>Surface Freight Centre</w:t>
            </w:r>
          </w:p>
          <w:p w14:paraId="7A57BF83"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135B010C" w14:textId="77777777" w:rsidR="00B62578" w:rsidRDefault="00560B7C">
            <w:pPr>
              <w:pStyle w:val="TableParagraph"/>
              <w:spacing w:before="31"/>
              <w:ind w:left="107"/>
              <w:rPr>
                <w:rFonts w:ascii="Verdana"/>
                <w:sz w:val="16"/>
              </w:rPr>
            </w:pPr>
            <w:r>
              <w:rPr>
                <w:rFonts w:ascii="Verdana"/>
                <w:sz w:val="16"/>
              </w:rPr>
              <w:t>913 8946</w:t>
            </w:r>
          </w:p>
          <w:p w14:paraId="2543F7F6"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3B8C6099" w14:textId="77777777" w:rsidR="00B62578" w:rsidRDefault="00B62578">
            <w:pPr>
              <w:pStyle w:val="TableParagraph"/>
              <w:rPr>
                <w:rFonts w:ascii="Times New Roman"/>
                <w:sz w:val="16"/>
              </w:rPr>
            </w:pPr>
          </w:p>
        </w:tc>
      </w:tr>
      <w:tr w:rsidR="00B62578" w14:paraId="43D029D3" w14:textId="77777777">
        <w:trPr>
          <w:trHeight w:val="553"/>
        </w:trPr>
        <w:tc>
          <w:tcPr>
            <w:tcW w:w="288" w:type="dxa"/>
            <w:vMerge/>
            <w:tcBorders>
              <w:top w:val="nil"/>
              <w:bottom w:val="nil"/>
            </w:tcBorders>
            <w:shd w:val="clear" w:color="auto" w:fill="E0E0E0"/>
          </w:tcPr>
          <w:p w14:paraId="4B53252E" w14:textId="77777777" w:rsidR="00B62578" w:rsidRDefault="00B62578">
            <w:pPr>
              <w:rPr>
                <w:sz w:val="2"/>
                <w:szCs w:val="2"/>
              </w:rPr>
            </w:pPr>
          </w:p>
        </w:tc>
        <w:tc>
          <w:tcPr>
            <w:tcW w:w="5321" w:type="dxa"/>
            <w:tcBorders>
              <w:top w:val="nil"/>
              <w:bottom w:val="nil"/>
            </w:tcBorders>
          </w:tcPr>
          <w:p w14:paraId="4FC63EFC"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036B2B42" w14:textId="77777777" w:rsidR="00B62578" w:rsidRDefault="00B62578">
            <w:pPr>
              <w:rPr>
                <w:sz w:val="2"/>
                <w:szCs w:val="2"/>
              </w:rPr>
            </w:pPr>
          </w:p>
        </w:tc>
        <w:tc>
          <w:tcPr>
            <w:tcW w:w="5033" w:type="dxa"/>
            <w:vMerge/>
            <w:tcBorders>
              <w:top w:val="nil"/>
              <w:bottom w:val="nil"/>
            </w:tcBorders>
          </w:tcPr>
          <w:p w14:paraId="4167310F" w14:textId="77777777" w:rsidR="00B62578" w:rsidRDefault="00B62578">
            <w:pPr>
              <w:rPr>
                <w:sz w:val="2"/>
                <w:szCs w:val="2"/>
              </w:rPr>
            </w:pPr>
          </w:p>
        </w:tc>
        <w:tc>
          <w:tcPr>
            <w:tcW w:w="291" w:type="dxa"/>
            <w:vMerge/>
            <w:tcBorders>
              <w:top w:val="nil"/>
              <w:bottom w:val="nil"/>
            </w:tcBorders>
            <w:shd w:val="clear" w:color="auto" w:fill="E0E0E0"/>
          </w:tcPr>
          <w:p w14:paraId="2ED1DB20" w14:textId="77777777" w:rsidR="00B62578" w:rsidRDefault="00B62578">
            <w:pPr>
              <w:rPr>
                <w:sz w:val="2"/>
                <w:szCs w:val="2"/>
              </w:rPr>
            </w:pPr>
          </w:p>
        </w:tc>
      </w:tr>
      <w:tr w:rsidR="00B62578" w14:paraId="52034916" w14:textId="77777777">
        <w:trPr>
          <w:trHeight w:val="849"/>
        </w:trPr>
        <w:tc>
          <w:tcPr>
            <w:tcW w:w="288" w:type="dxa"/>
            <w:vMerge/>
            <w:tcBorders>
              <w:top w:val="nil"/>
              <w:bottom w:val="nil"/>
            </w:tcBorders>
            <w:shd w:val="clear" w:color="auto" w:fill="E0E0E0"/>
          </w:tcPr>
          <w:p w14:paraId="23E15D45" w14:textId="77777777" w:rsidR="00B62578" w:rsidRDefault="00B62578">
            <w:pPr>
              <w:rPr>
                <w:sz w:val="2"/>
                <w:szCs w:val="2"/>
              </w:rPr>
            </w:pPr>
          </w:p>
        </w:tc>
        <w:tc>
          <w:tcPr>
            <w:tcW w:w="5321" w:type="dxa"/>
            <w:tcBorders>
              <w:top w:val="nil"/>
            </w:tcBorders>
          </w:tcPr>
          <w:p w14:paraId="17C3DCD6" w14:textId="77777777" w:rsidR="00B62578" w:rsidRDefault="00B62578">
            <w:pPr>
              <w:pStyle w:val="TableParagraph"/>
              <w:spacing w:before="5"/>
              <w:rPr>
                <w:b/>
                <w:sz w:val="19"/>
              </w:rPr>
            </w:pPr>
          </w:p>
          <w:p w14:paraId="4FFBBD22"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07938E75" w14:textId="77777777" w:rsidR="00B62578" w:rsidRDefault="00B62578">
            <w:pPr>
              <w:rPr>
                <w:sz w:val="2"/>
                <w:szCs w:val="2"/>
              </w:rPr>
            </w:pPr>
          </w:p>
        </w:tc>
        <w:tc>
          <w:tcPr>
            <w:tcW w:w="5033" w:type="dxa"/>
            <w:vMerge/>
            <w:tcBorders>
              <w:top w:val="nil"/>
              <w:bottom w:val="nil"/>
            </w:tcBorders>
          </w:tcPr>
          <w:p w14:paraId="42CCCE75" w14:textId="77777777" w:rsidR="00B62578" w:rsidRDefault="00B62578">
            <w:pPr>
              <w:rPr>
                <w:sz w:val="2"/>
                <w:szCs w:val="2"/>
              </w:rPr>
            </w:pPr>
          </w:p>
        </w:tc>
        <w:tc>
          <w:tcPr>
            <w:tcW w:w="291" w:type="dxa"/>
            <w:vMerge/>
            <w:tcBorders>
              <w:top w:val="nil"/>
              <w:bottom w:val="nil"/>
            </w:tcBorders>
            <w:shd w:val="clear" w:color="auto" w:fill="E0E0E0"/>
          </w:tcPr>
          <w:p w14:paraId="461941EF" w14:textId="77777777" w:rsidR="00B62578" w:rsidRDefault="00B62578">
            <w:pPr>
              <w:rPr>
                <w:sz w:val="2"/>
                <w:szCs w:val="2"/>
              </w:rPr>
            </w:pPr>
          </w:p>
        </w:tc>
      </w:tr>
      <w:tr w:rsidR="00B62578" w14:paraId="1F073280" w14:textId="77777777">
        <w:trPr>
          <w:trHeight w:val="628"/>
        </w:trPr>
        <w:tc>
          <w:tcPr>
            <w:tcW w:w="5897" w:type="dxa"/>
            <w:gridSpan w:val="3"/>
            <w:tcBorders>
              <w:top w:val="nil"/>
              <w:bottom w:val="nil"/>
            </w:tcBorders>
            <w:shd w:val="clear" w:color="auto" w:fill="E0E0E0"/>
          </w:tcPr>
          <w:p w14:paraId="6317B3F8" w14:textId="77777777" w:rsidR="00B62578" w:rsidRDefault="00B62578">
            <w:pPr>
              <w:pStyle w:val="TableParagraph"/>
              <w:rPr>
                <w:rFonts w:ascii="Times New Roman"/>
                <w:sz w:val="16"/>
              </w:rPr>
            </w:pPr>
          </w:p>
        </w:tc>
        <w:tc>
          <w:tcPr>
            <w:tcW w:w="5033" w:type="dxa"/>
            <w:vMerge/>
            <w:tcBorders>
              <w:top w:val="nil"/>
              <w:bottom w:val="nil"/>
            </w:tcBorders>
          </w:tcPr>
          <w:p w14:paraId="1F602F46" w14:textId="77777777" w:rsidR="00B62578" w:rsidRDefault="00B62578">
            <w:pPr>
              <w:rPr>
                <w:sz w:val="2"/>
                <w:szCs w:val="2"/>
              </w:rPr>
            </w:pPr>
          </w:p>
        </w:tc>
        <w:tc>
          <w:tcPr>
            <w:tcW w:w="291" w:type="dxa"/>
            <w:vMerge/>
            <w:tcBorders>
              <w:top w:val="nil"/>
              <w:bottom w:val="nil"/>
            </w:tcBorders>
            <w:shd w:val="clear" w:color="auto" w:fill="E0E0E0"/>
          </w:tcPr>
          <w:p w14:paraId="480265C6" w14:textId="77777777" w:rsidR="00B62578" w:rsidRDefault="00B62578">
            <w:pPr>
              <w:rPr>
                <w:sz w:val="2"/>
                <w:szCs w:val="2"/>
              </w:rPr>
            </w:pPr>
          </w:p>
        </w:tc>
      </w:tr>
      <w:tr w:rsidR="00B62578" w14:paraId="76CEBD46" w14:textId="77777777">
        <w:trPr>
          <w:trHeight w:val="297"/>
        </w:trPr>
        <w:tc>
          <w:tcPr>
            <w:tcW w:w="288" w:type="dxa"/>
            <w:vMerge w:val="restart"/>
            <w:tcBorders>
              <w:top w:val="nil"/>
              <w:bottom w:val="nil"/>
            </w:tcBorders>
            <w:shd w:val="clear" w:color="auto" w:fill="E0E0E0"/>
          </w:tcPr>
          <w:p w14:paraId="72291C9B" w14:textId="77777777" w:rsidR="00B62578" w:rsidRDefault="00B62578">
            <w:pPr>
              <w:pStyle w:val="TableParagraph"/>
              <w:rPr>
                <w:rFonts w:ascii="Times New Roman"/>
                <w:sz w:val="16"/>
              </w:rPr>
            </w:pPr>
          </w:p>
        </w:tc>
        <w:tc>
          <w:tcPr>
            <w:tcW w:w="5321" w:type="dxa"/>
            <w:vMerge w:val="restart"/>
          </w:tcPr>
          <w:p w14:paraId="2E3B6AC9"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387C59E4" w14:textId="77777777" w:rsidR="00B62578" w:rsidRDefault="00B62578">
            <w:pPr>
              <w:pStyle w:val="TableParagraph"/>
              <w:rPr>
                <w:b/>
                <w:sz w:val="18"/>
              </w:rPr>
            </w:pPr>
          </w:p>
          <w:p w14:paraId="15915480" w14:textId="77777777" w:rsidR="00B62578" w:rsidRDefault="00B62578">
            <w:pPr>
              <w:pStyle w:val="TableParagraph"/>
              <w:spacing w:before="5"/>
              <w:rPr>
                <w:b/>
                <w:sz w:val="18"/>
              </w:rPr>
            </w:pPr>
          </w:p>
          <w:p w14:paraId="03636FB8" w14:textId="77777777" w:rsidR="00B62578" w:rsidRDefault="00560B7C">
            <w:pPr>
              <w:pStyle w:val="TableParagraph"/>
              <w:spacing w:before="1"/>
              <w:ind w:left="107"/>
              <w:rPr>
                <w:b/>
                <w:sz w:val="16"/>
              </w:rPr>
            </w:pPr>
            <w:r>
              <w:rPr>
                <w:b/>
                <w:sz w:val="16"/>
              </w:rPr>
              <w:t>Tel No:</w:t>
            </w:r>
          </w:p>
          <w:p w14:paraId="18C1A8AF" w14:textId="77777777" w:rsidR="00B62578" w:rsidRDefault="00B62578">
            <w:pPr>
              <w:pStyle w:val="TableParagraph"/>
              <w:spacing w:before="10"/>
              <w:rPr>
                <w:b/>
                <w:sz w:val="20"/>
              </w:rPr>
            </w:pPr>
          </w:p>
          <w:p w14:paraId="5870F5F3"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009843D9" w14:textId="77777777" w:rsidR="00B62578" w:rsidRDefault="00B62578">
            <w:pPr>
              <w:pStyle w:val="TableParagraph"/>
              <w:rPr>
                <w:rFonts w:ascii="Times New Roman"/>
                <w:sz w:val="16"/>
              </w:rPr>
            </w:pPr>
          </w:p>
        </w:tc>
        <w:tc>
          <w:tcPr>
            <w:tcW w:w="5033" w:type="dxa"/>
            <w:tcBorders>
              <w:top w:val="nil"/>
              <w:bottom w:val="nil"/>
            </w:tcBorders>
          </w:tcPr>
          <w:p w14:paraId="6C6F83C4"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0D1EEF4B" w14:textId="77777777" w:rsidR="00B62578" w:rsidRDefault="00B62578">
            <w:pPr>
              <w:rPr>
                <w:sz w:val="2"/>
                <w:szCs w:val="2"/>
              </w:rPr>
            </w:pPr>
          </w:p>
        </w:tc>
      </w:tr>
      <w:tr w:rsidR="00B62578" w14:paraId="26BA0411" w14:textId="77777777">
        <w:trPr>
          <w:trHeight w:val="1169"/>
        </w:trPr>
        <w:tc>
          <w:tcPr>
            <w:tcW w:w="288" w:type="dxa"/>
            <w:vMerge/>
            <w:tcBorders>
              <w:top w:val="nil"/>
              <w:bottom w:val="nil"/>
            </w:tcBorders>
            <w:shd w:val="clear" w:color="auto" w:fill="E0E0E0"/>
          </w:tcPr>
          <w:p w14:paraId="74402CFF" w14:textId="77777777" w:rsidR="00B62578" w:rsidRDefault="00B62578">
            <w:pPr>
              <w:rPr>
                <w:sz w:val="2"/>
                <w:szCs w:val="2"/>
              </w:rPr>
            </w:pPr>
          </w:p>
        </w:tc>
        <w:tc>
          <w:tcPr>
            <w:tcW w:w="5321" w:type="dxa"/>
            <w:vMerge/>
            <w:tcBorders>
              <w:top w:val="nil"/>
            </w:tcBorders>
          </w:tcPr>
          <w:p w14:paraId="5D0B3B87" w14:textId="77777777" w:rsidR="00B62578" w:rsidRDefault="00B62578">
            <w:pPr>
              <w:rPr>
                <w:sz w:val="2"/>
                <w:szCs w:val="2"/>
              </w:rPr>
            </w:pPr>
          </w:p>
        </w:tc>
        <w:tc>
          <w:tcPr>
            <w:tcW w:w="288" w:type="dxa"/>
            <w:vMerge/>
            <w:tcBorders>
              <w:top w:val="nil"/>
              <w:bottom w:val="nil"/>
            </w:tcBorders>
            <w:shd w:val="clear" w:color="auto" w:fill="E0E0E0"/>
          </w:tcPr>
          <w:p w14:paraId="12F7A4DA" w14:textId="77777777" w:rsidR="00B62578" w:rsidRDefault="00B62578">
            <w:pPr>
              <w:rPr>
                <w:sz w:val="2"/>
                <w:szCs w:val="2"/>
              </w:rPr>
            </w:pPr>
          </w:p>
        </w:tc>
        <w:tc>
          <w:tcPr>
            <w:tcW w:w="5033" w:type="dxa"/>
            <w:tcBorders>
              <w:top w:val="nil"/>
              <w:bottom w:val="single" w:sz="4" w:space="0" w:color="000000"/>
            </w:tcBorders>
          </w:tcPr>
          <w:p w14:paraId="417C0DDF"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4F2CF336" w14:textId="77777777" w:rsidR="00B62578" w:rsidRPr="00E35C5C" w:rsidRDefault="00560B7C">
            <w:pPr>
              <w:pStyle w:val="TableParagraph"/>
              <w:spacing w:before="27"/>
              <w:ind w:left="107"/>
              <w:rPr>
                <w:sz w:val="16"/>
              </w:rPr>
            </w:pPr>
            <w:r w:rsidRPr="00E35C5C">
              <w:rPr>
                <w:sz w:val="16"/>
              </w:rPr>
              <w:t>JSCS Fax No. 01869 256837</w:t>
            </w:r>
          </w:p>
          <w:p w14:paraId="0A7B383C" w14:textId="4DE09079" w:rsidR="00B62578" w:rsidRPr="00E35C5C" w:rsidRDefault="00901A2B" w:rsidP="0036444D">
            <w:pPr>
              <w:pStyle w:val="TableParagraph"/>
              <w:spacing w:before="28"/>
              <w:ind w:left="107"/>
              <w:rPr>
                <w:sz w:val="16"/>
              </w:rPr>
            </w:pPr>
            <w:hyperlink r:id="rId24">
              <w:r w:rsidR="0036444D" w:rsidRPr="00E35C5C">
                <w:rPr>
                  <w:sz w:val="16"/>
                </w:rPr>
                <w:t>Users</w:t>
              </w:r>
            </w:hyperlink>
            <w:r w:rsidR="0036444D" w:rsidRPr="00E35C5C">
              <w:rPr>
                <w:sz w:val="16"/>
              </w:rPr>
              <w:t xml:space="preserve"> requiring an account to use the MoD Freight Collection Service should contact </w:t>
            </w:r>
            <w:hyperlink r:id="rId25" w:history="1">
              <w:r w:rsidR="00E35C5C" w:rsidRPr="009D2AB7">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34291291" w14:textId="77777777" w:rsidR="00B62578" w:rsidRDefault="00B62578">
            <w:pPr>
              <w:rPr>
                <w:sz w:val="2"/>
                <w:szCs w:val="2"/>
              </w:rPr>
            </w:pPr>
          </w:p>
        </w:tc>
      </w:tr>
      <w:tr w:rsidR="00B62578" w14:paraId="6FE1F31C" w14:textId="77777777">
        <w:trPr>
          <w:trHeight w:val="210"/>
        </w:trPr>
        <w:tc>
          <w:tcPr>
            <w:tcW w:w="11221" w:type="dxa"/>
            <w:gridSpan w:val="5"/>
            <w:tcBorders>
              <w:top w:val="nil"/>
              <w:bottom w:val="nil"/>
            </w:tcBorders>
            <w:shd w:val="clear" w:color="auto" w:fill="E0E0E0"/>
          </w:tcPr>
          <w:p w14:paraId="493ACD47" w14:textId="77777777" w:rsidR="00B62578" w:rsidRDefault="00B62578">
            <w:pPr>
              <w:pStyle w:val="TableParagraph"/>
              <w:rPr>
                <w:rFonts w:ascii="Times New Roman"/>
                <w:sz w:val="14"/>
              </w:rPr>
            </w:pPr>
          </w:p>
        </w:tc>
      </w:tr>
      <w:tr w:rsidR="00B62578" w14:paraId="64F7F6D6" w14:textId="77777777">
        <w:trPr>
          <w:trHeight w:val="1482"/>
        </w:trPr>
        <w:tc>
          <w:tcPr>
            <w:tcW w:w="288" w:type="dxa"/>
            <w:tcBorders>
              <w:top w:val="nil"/>
              <w:bottom w:val="nil"/>
            </w:tcBorders>
            <w:shd w:val="clear" w:color="auto" w:fill="E0E0E0"/>
          </w:tcPr>
          <w:p w14:paraId="4A385C9A" w14:textId="77777777" w:rsidR="00B62578" w:rsidRDefault="00B62578">
            <w:pPr>
              <w:pStyle w:val="TableParagraph"/>
              <w:rPr>
                <w:rFonts w:ascii="Times New Roman"/>
                <w:sz w:val="16"/>
              </w:rPr>
            </w:pPr>
          </w:p>
        </w:tc>
        <w:tc>
          <w:tcPr>
            <w:tcW w:w="5321" w:type="dxa"/>
          </w:tcPr>
          <w:p w14:paraId="6F455B48"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52CBC31B" w14:textId="77777777" w:rsidR="00B62578" w:rsidRDefault="00B62578">
            <w:pPr>
              <w:pStyle w:val="TableParagraph"/>
              <w:rPr>
                <w:rFonts w:ascii="Times New Roman"/>
                <w:sz w:val="16"/>
              </w:rPr>
            </w:pPr>
          </w:p>
        </w:tc>
        <w:tc>
          <w:tcPr>
            <w:tcW w:w="5033" w:type="dxa"/>
          </w:tcPr>
          <w:p w14:paraId="6E08B6A7" w14:textId="77777777" w:rsidR="00B62578" w:rsidRDefault="00560B7C">
            <w:pPr>
              <w:pStyle w:val="TableParagraph"/>
              <w:spacing w:line="180" w:lineRule="exact"/>
              <w:ind w:left="107"/>
              <w:rPr>
                <w:b/>
                <w:sz w:val="16"/>
              </w:rPr>
            </w:pPr>
            <w:r>
              <w:rPr>
                <w:b/>
                <w:sz w:val="16"/>
              </w:rPr>
              <w:t>11. The Invoice Paying Authority</w:t>
            </w:r>
          </w:p>
          <w:p w14:paraId="5F540852" w14:textId="77777777" w:rsidR="002810A0" w:rsidRDefault="002810A0">
            <w:pPr>
              <w:pStyle w:val="TableParagraph"/>
              <w:spacing w:line="180" w:lineRule="exact"/>
              <w:ind w:left="107"/>
              <w:rPr>
                <w:b/>
                <w:sz w:val="16"/>
              </w:rPr>
            </w:pPr>
          </w:p>
          <w:p w14:paraId="35D0221C"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0CB94A5E"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3B66A27C" w14:textId="77777777" w:rsidR="00B62578" w:rsidRDefault="002810A0" w:rsidP="002810A0">
            <w:pPr>
              <w:pStyle w:val="TableParagraph"/>
              <w:spacing w:line="183" w:lineRule="exact"/>
              <w:ind w:left="107"/>
              <w:rPr>
                <w:sz w:val="16"/>
              </w:rPr>
            </w:pPr>
            <w:r>
              <w:rPr>
                <w:sz w:val="16"/>
                <w:szCs w:val="16"/>
              </w:rPr>
              <w:t xml:space="preserve">Email: </w:t>
            </w:r>
            <w:hyperlink r:id="rId26"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6B743A93" w14:textId="77777777" w:rsidR="00B62578" w:rsidRDefault="00B62578">
            <w:pPr>
              <w:pStyle w:val="TableParagraph"/>
              <w:rPr>
                <w:rFonts w:ascii="Times New Roman"/>
                <w:sz w:val="16"/>
              </w:rPr>
            </w:pPr>
          </w:p>
        </w:tc>
      </w:tr>
      <w:tr w:rsidR="00B62578" w14:paraId="0990092E" w14:textId="77777777">
        <w:trPr>
          <w:trHeight w:val="210"/>
        </w:trPr>
        <w:tc>
          <w:tcPr>
            <w:tcW w:w="11221" w:type="dxa"/>
            <w:gridSpan w:val="5"/>
            <w:tcBorders>
              <w:top w:val="nil"/>
              <w:bottom w:val="nil"/>
            </w:tcBorders>
            <w:shd w:val="clear" w:color="auto" w:fill="E0E0E0"/>
          </w:tcPr>
          <w:p w14:paraId="17C55D11" w14:textId="77777777" w:rsidR="00B62578" w:rsidRDefault="00B62578">
            <w:pPr>
              <w:pStyle w:val="TableParagraph"/>
              <w:rPr>
                <w:rFonts w:ascii="Times New Roman"/>
                <w:sz w:val="14"/>
              </w:rPr>
            </w:pPr>
          </w:p>
        </w:tc>
      </w:tr>
      <w:tr w:rsidR="00B62578" w14:paraId="65054D8B" w14:textId="77777777">
        <w:trPr>
          <w:trHeight w:val="1480"/>
        </w:trPr>
        <w:tc>
          <w:tcPr>
            <w:tcW w:w="288" w:type="dxa"/>
            <w:tcBorders>
              <w:top w:val="nil"/>
              <w:bottom w:val="nil"/>
            </w:tcBorders>
            <w:shd w:val="clear" w:color="auto" w:fill="E0E0E0"/>
          </w:tcPr>
          <w:p w14:paraId="75BCDF6E" w14:textId="77777777" w:rsidR="00B62578" w:rsidRDefault="00B62578">
            <w:pPr>
              <w:pStyle w:val="TableParagraph"/>
              <w:rPr>
                <w:rFonts w:ascii="Times New Roman"/>
                <w:sz w:val="16"/>
              </w:rPr>
            </w:pPr>
          </w:p>
        </w:tc>
        <w:tc>
          <w:tcPr>
            <w:tcW w:w="5321" w:type="dxa"/>
          </w:tcPr>
          <w:p w14:paraId="69D4883A"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97B1049" w14:textId="77777777" w:rsidR="00B62578" w:rsidRDefault="00B62578">
            <w:pPr>
              <w:pStyle w:val="TableParagraph"/>
              <w:rPr>
                <w:rFonts w:ascii="Times New Roman"/>
                <w:sz w:val="16"/>
              </w:rPr>
            </w:pPr>
          </w:p>
        </w:tc>
        <w:tc>
          <w:tcPr>
            <w:tcW w:w="5033" w:type="dxa"/>
          </w:tcPr>
          <w:p w14:paraId="212C739F"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415C6FF5" w14:textId="77777777" w:rsidR="00B62578" w:rsidRDefault="00560B7C">
            <w:pPr>
              <w:pStyle w:val="TableParagraph"/>
              <w:ind w:left="107"/>
              <w:rPr>
                <w:sz w:val="16"/>
              </w:rPr>
            </w:pPr>
            <w:r>
              <w:rPr>
                <w:sz w:val="16"/>
              </w:rPr>
              <w:t xml:space="preserve">Lower </w:t>
            </w:r>
            <w:proofErr w:type="spellStart"/>
            <w:r>
              <w:rPr>
                <w:sz w:val="16"/>
              </w:rPr>
              <w:t>Arncott</w:t>
            </w:r>
            <w:proofErr w:type="spellEnd"/>
          </w:p>
          <w:p w14:paraId="123FD1A3" w14:textId="77777777" w:rsidR="00B62578" w:rsidRDefault="00560B7C">
            <w:pPr>
              <w:pStyle w:val="TableParagraph"/>
              <w:spacing w:before="26"/>
              <w:ind w:left="107"/>
              <w:rPr>
                <w:sz w:val="16"/>
              </w:rPr>
            </w:pPr>
            <w:r>
              <w:rPr>
                <w:sz w:val="16"/>
              </w:rPr>
              <w:t>Bicester, OX25 1LP (Tel. 01869 256197 Fax: 01869 256824)</w:t>
            </w:r>
          </w:p>
          <w:p w14:paraId="355A2691" w14:textId="776259E0" w:rsidR="00B62578" w:rsidRDefault="00560B7C" w:rsidP="00A53453">
            <w:pPr>
              <w:pStyle w:val="TableParagraph"/>
              <w:spacing w:before="4" w:line="214" w:lineRule="exact"/>
              <w:ind w:left="107" w:right="1743"/>
              <w:rPr>
                <w:sz w:val="16"/>
              </w:rPr>
            </w:pPr>
            <w:r>
              <w:rPr>
                <w:b/>
                <w:sz w:val="16"/>
              </w:rPr>
              <w:t>Applications via fax or em</w:t>
            </w:r>
            <w:r w:rsidRPr="005A65CF">
              <w:rPr>
                <w:b/>
                <w:sz w:val="16"/>
              </w:rPr>
              <w:t>ail:</w:t>
            </w:r>
            <w:r w:rsidR="00A53453" w:rsidRPr="005A65CF">
              <w:t xml:space="preserve"> </w:t>
            </w:r>
            <w:hyperlink r:id="rId27" w:tooltip="mailto:DESLCSLS-OpsFormsandPubs@mod.uk" w:history="1">
              <w:r w:rsidR="00B822C4" w:rsidRPr="005A65CF">
                <w:rPr>
                  <w:rStyle w:val="Hyperlink"/>
                  <w:sz w:val="16"/>
                  <w:szCs w:val="18"/>
                  <w:lang w:eastAsia="en-US"/>
                </w:rPr>
                <w:t>Leidos-FormsandPublication@teamleidos.mod.uk</w:t>
              </w:r>
            </w:hyperlink>
            <w:r w:rsidR="00A53453">
              <w:rPr>
                <w:sz w:val="16"/>
              </w:rPr>
              <w:t xml:space="preserve"> </w:t>
            </w:r>
          </w:p>
        </w:tc>
        <w:tc>
          <w:tcPr>
            <w:tcW w:w="291" w:type="dxa"/>
            <w:tcBorders>
              <w:top w:val="nil"/>
              <w:bottom w:val="nil"/>
            </w:tcBorders>
            <w:shd w:val="clear" w:color="auto" w:fill="E0E0E0"/>
          </w:tcPr>
          <w:p w14:paraId="5E866609" w14:textId="77777777" w:rsidR="00B62578" w:rsidRDefault="00B62578">
            <w:pPr>
              <w:pStyle w:val="TableParagraph"/>
              <w:rPr>
                <w:rFonts w:ascii="Times New Roman"/>
                <w:sz w:val="16"/>
              </w:rPr>
            </w:pPr>
          </w:p>
        </w:tc>
      </w:tr>
      <w:tr w:rsidR="00B62578" w14:paraId="299301B6" w14:textId="77777777">
        <w:trPr>
          <w:trHeight w:val="213"/>
        </w:trPr>
        <w:tc>
          <w:tcPr>
            <w:tcW w:w="11221" w:type="dxa"/>
            <w:gridSpan w:val="5"/>
            <w:tcBorders>
              <w:top w:val="nil"/>
              <w:bottom w:val="nil"/>
            </w:tcBorders>
            <w:shd w:val="clear" w:color="auto" w:fill="E0E0E0"/>
          </w:tcPr>
          <w:p w14:paraId="177CCB61" w14:textId="77777777" w:rsidR="00B62578" w:rsidRDefault="00B62578">
            <w:pPr>
              <w:pStyle w:val="TableParagraph"/>
              <w:rPr>
                <w:rFonts w:ascii="Times New Roman"/>
                <w:sz w:val="14"/>
              </w:rPr>
            </w:pPr>
          </w:p>
        </w:tc>
      </w:tr>
      <w:tr w:rsidR="00B62578" w14:paraId="60872A36" w14:textId="77777777">
        <w:trPr>
          <w:trHeight w:val="295"/>
        </w:trPr>
        <w:tc>
          <w:tcPr>
            <w:tcW w:w="288" w:type="dxa"/>
            <w:vMerge w:val="restart"/>
            <w:tcBorders>
              <w:top w:val="nil"/>
              <w:bottom w:val="nil"/>
            </w:tcBorders>
            <w:shd w:val="clear" w:color="auto" w:fill="E0E0E0"/>
          </w:tcPr>
          <w:p w14:paraId="07B562CF" w14:textId="77777777" w:rsidR="00B62578" w:rsidRDefault="00B62578">
            <w:pPr>
              <w:pStyle w:val="TableParagraph"/>
              <w:rPr>
                <w:rFonts w:ascii="Times New Roman"/>
                <w:sz w:val="16"/>
              </w:rPr>
            </w:pPr>
          </w:p>
        </w:tc>
        <w:tc>
          <w:tcPr>
            <w:tcW w:w="5321" w:type="dxa"/>
            <w:tcBorders>
              <w:bottom w:val="nil"/>
            </w:tcBorders>
          </w:tcPr>
          <w:p w14:paraId="549C61CF"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E612E66" w14:textId="77777777" w:rsidR="00B62578" w:rsidRDefault="00B62578">
            <w:pPr>
              <w:pStyle w:val="TableParagraph"/>
              <w:rPr>
                <w:rFonts w:ascii="Times New Roman"/>
                <w:sz w:val="16"/>
              </w:rPr>
            </w:pPr>
          </w:p>
        </w:tc>
        <w:tc>
          <w:tcPr>
            <w:tcW w:w="5033" w:type="dxa"/>
            <w:vMerge w:val="restart"/>
          </w:tcPr>
          <w:p w14:paraId="413DBD9F" w14:textId="77777777" w:rsidR="00B62578" w:rsidRDefault="00560B7C">
            <w:pPr>
              <w:pStyle w:val="TableParagraph"/>
              <w:spacing w:line="180" w:lineRule="exact"/>
              <w:ind w:left="107"/>
              <w:rPr>
                <w:b/>
                <w:sz w:val="16"/>
              </w:rPr>
            </w:pPr>
            <w:r>
              <w:rPr>
                <w:b/>
                <w:sz w:val="16"/>
              </w:rPr>
              <w:t>*NOTE</w:t>
            </w:r>
          </w:p>
          <w:p w14:paraId="78A049EF"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8">
              <w:r>
                <w:rPr>
                  <w:color w:val="0000FF"/>
                  <w:sz w:val="16"/>
                  <w:u w:val="single" w:color="0000FF"/>
                </w:rPr>
                <w:t xml:space="preserve"> https://www.aof.mod.uk/aofcontent/tactical/toolkit/index.htm</w:t>
              </w:r>
            </w:hyperlink>
          </w:p>
          <w:p w14:paraId="38415979"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3E125657" w14:textId="77777777" w:rsidR="00B62578" w:rsidRDefault="00B62578">
            <w:pPr>
              <w:pStyle w:val="TableParagraph"/>
              <w:rPr>
                <w:rFonts w:ascii="Times New Roman"/>
                <w:sz w:val="16"/>
              </w:rPr>
            </w:pPr>
          </w:p>
        </w:tc>
      </w:tr>
      <w:tr w:rsidR="00B62578" w14:paraId="4B2E2857" w14:textId="77777777">
        <w:trPr>
          <w:trHeight w:val="619"/>
        </w:trPr>
        <w:tc>
          <w:tcPr>
            <w:tcW w:w="288" w:type="dxa"/>
            <w:vMerge/>
            <w:tcBorders>
              <w:top w:val="nil"/>
              <w:bottom w:val="nil"/>
            </w:tcBorders>
            <w:shd w:val="clear" w:color="auto" w:fill="E0E0E0"/>
          </w:tcPr>
          <w:p w14:paraId="3C6B34F5" w14:textId="77777777" w:rsidR="00B62578" w:rsidRDefault="00B62578">
            <w:pPr>
              <w:rPr>
                <w:sz w:val="2"/>
                <w:szCs w:val="2"/>
              </w:rPr>
            </w:pPr>
          </w:p>
        </w:tc>
        <w:tc>
          <w:tcPr>
            <w:tcW w:w="5321" w:type="dxa"/>
            <w:tcBorders>
              <w:top w:val="nil"/>
              <w:bottom w:val="nil"/>
            </w:tcBorders>
          </w:tcPr>
          <w:p w14:paraId="77DB5E96"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35C89A8D" w14:textId="77777777" w:rsidR="00B62578" w:rsidRDefault="00B62578">
            <w:pPr>
              <w:rPr>
                <w:sz w:val="2"/>
                <w:szCs w:val="2"/>
              </w:rPr>
            </w:pPr>
          </w:p>
        </w:tc>
        <w:tc>
          <w:tcPr>
            <w:tcW w:w="5033" w:type="dxa"/>
            <w:vMerge/>
            <w:tcBorders>
              <w:top w:val="nil"/>
            </w:tcBorders>
          </w:tcPr>
          <w:p w14:paraId="6BDDE903" w14:textId="77777777" w:rsidR="00B62578" w:rsidRDefault="00B62578">
            <w:pPr>
              <w:rPr>
                <w:sz w:val="2"/>
                <w:szCs w:val="2"/>
              </w:rPr>
            </w:pPr>
          </w:p>
        </w:tc>
        <w:tc>
          <w:tcPr>
            <w:tcW w:w="291" w:type="dxa"/>
            <w:vMerge/>
            <w:tcBorders>
              <w:top w:val="nil"/>
              <w:bottom w:val="nil"/>
            </w:tcBorders>
            <w:shd w:val="clear" w:color="auto" w:fill="E0E0E0"/>
          </w:tcPr>
          <w:p w14:paraId="3B411778" w14:textId="77777777" w:rsidR="00B62578" w:rsidRDefault="00B62578">
            <w:pPr>
              <w:rPr>
                <w:sz w:val="2"/>
                <w:szCs w:val="2"/>
              </w:rPr>
            </w:pPr>
          </w:p>
        </w:tc>
      </w:tr>
      <w:tr w:rsidR="00B62578" w14:paraId="3B99E28E" w14:textId="77777777">
        <w:trPr>
          <w:trHeight w:val="957"/>
        </w:trPr>
        <w:tc>
          <w:tcPr>
            <w:tcW w:w="288" w:type="dxa"/>
            <w:vMerge/>
            <w:tcBorders>
              <w:top w:val="nil"/>
              <w:bottom w:val="nil"/>
            </w:tcBorders>
            <w:shd w:val="clear" w:color="auto" w:fill="E0E0E0"/>
          </w:tcPr>
          <w:p w14:paraId="44CE71F7" w14:textId="77777777" w:rsidR="00B62578" w:rsidRDefault="00B62578">
            <w:pPr>
              <w:rPr>
                <w:sz w:val="2"/>
                <w:szCs w:val="2"/>
              </w:rPr>
            </w:pPr>
          </w:p>
        </w:tc>
        <w:tc>
          <w:tcPr>
            <w:tcW w:w="5321" w:type="dxa"/>
            <w:tcBorders>
              <w:top w:val="nil"/>
            </w:tcBorders>
          </w:tcPr>
          <w:p w14:paraId="3EF6DAD6" w14:textId="605FE809"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9" w:history="1">
              <w:r w:rsidR="00491E18" w:rsidRPr="00985B0B">
                <w:rPr>
                  <w:rStyle w:val="Hyperlink"/>
                  <w:sz w:val="16"/>
                  <w:szCs w:val="16"/>
                </w:rPr>
                <w:t>http://dstan.gateway.isg-r.r.mil.uk/index.html</w:t>
              </w:r>
            </w:hyperlink>
            <w:r w:rsidR="00491E18">
              <w:rPr>
                <w:sz w:val="16"/>
              </w:rPr>
              <w:t xml:space="preserve"> </w:t>
            </w:r>
            <w:r>
              <w:rPr>
                <w:sz w:val="16"/>
              </w:rPr>
              <w:t>[intranet] or</w:t>
            </w:r>
            <w:r w:rsidR="0036444D">
              <w:rPr>
                <w:sz w:val="16"/>
              </w:rPr>
              <w:t xml:space="preserve"> </w:t>
            </w:r>
            <w:hyperlink r:id="rId30">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1F360FDF" w14:textId="77777777" w:rsidR="00B62578" w:rsidRDefault="00B62578">
            <w:pPr>
              <w:rPr>
                <w:sz w:val="2"/>
                <w:szCs w:val="2"/>
              </w:rPr>
            </w:pPr>
          </w:p>
        </w:tc>
        <w:tc>
          <w:tcPr>
            <w:tcW w:w="5033" w:type="dxa"/>
            <w:vMerge/>
            <w:tcBorders>
              <w:top w:val="nil"/>
            </w:tcBorders>
          </w:tcPr>
          <w:p w14:paraId="780BA677" w14:textId="77777777" w:rsidR="00B62578" w:rsidRDefault="00B62578">
            <w:pPr>
              <w:rPr>
                <w:sz w:val="2"/>
                <w:szCs w:val="2"/>
              </w:rPr>
            </w:pPr>
          </w:p>
        </w:tc>
        <w:tc>
          <w:tcPr>
            <w:tcW w:w="291" w:type="dxa"/>
            <w:vMerge/>
            <w:tcBorders>
              <w:top w:val="nil"/>
              <w:bottom w:val="nil"/>
            </w:tcBorders>
            <w:shd w:val="clear" w:color="auto" w:fill="E0E0E0"/>
          </w:tcPr>
          <w:p w14:paraId="71FE15DE" w14:textId="77777777" w:rsidR="00B62578" w:rsidRDefault="00B62578">
            <w:pPr>
              <w:rPr>
                <w:sz w:val="2"/>
                <w:szCs w:val="2"/>
              </w:rPr>
            </w:pPr>
          </w:p>
        </w:tc>
      </w:tr>
      <w:tr w:rsidR="00B62578" w14:paraId="0BEAA3B9" w14:textId="77777777">
        <w:trPr>
          <w:trHeight w:val="213"/>
        </w:trPr>
        <w:tc>
          <w:tcPr>
            <w:tcW w:w="11221" w:type="dxa"/>
            <w:gridSpan w:val="5"/>
            <w:tcBorders>
              <w:top w:val="nil"/>
              <w:bottom w:val="nil"/>
            </w:tcBorders>
            <w:shd w:val="clear" w:color="auto" w:fill="E0E0E0"/>
          </w:tcPr>
          <w:p w14:paraId="199533A3" w14:textId="77777777" w:rsidR="00B62578" w:rsidRDefault="00B62578">
            <w:pPr>
              <w:pStyle w:val="TableParagraph"/>
              <w:rPr>
                <w:rFonts w:ascii="Times New Roman"/>
                <w:sz w:val="14"/>
              </w:rPr>
            </w:pPr>
          </w:p>
        </w:tc>
      </w:tr>
    </w:tbl>
    <w:p w14:paraId="4397A9D4" w14:textId="77777777" w:rsidR="00B62578" w:rsidRDefault="00B62578">
      <w:pPr>
        <w:rPr>
          <w:rFonts w:ascii="Times New Roman"/>
          <w:sz w:val="14"/>
        </w:rPr>
        <w:sectPr w:rsidR="00B62578" w:rsidSect="00095E7F">
          <w:pgSz w:w="11910" w:h="16850"/>
          <w:pgMar w:top="426" w:right="360" w:bottom="280" w:left="80" w:header="436" w:footer="720" w:gutter="0"/>
          <w:cols w:space="720"/>
        </w:sectPr>
      </w:pPr>
    </w:p>
    <w:p w14:paraId="2C5AF7A5" w14:textId="57DACB83" w:rsidR="00B62578" w:rsidRDefault="00560B7C">
      <w:pPr>
        <w:pStyle w:val="Heading1"/>
        <w:spacing w:before="64"/>
      </w:pPr>
      <w:bookmarkStart w:id="6" w:name="Schedule_4_-_Contract_Change_Control_Pro"/>
      <w:bookmarkEnd w:id="6"/>
      <w:r>
        <w:t>Schedule 4 - Contract Change Cont</w:t>
      </w:r>
      <w:r w:rsidR="00094C03">
        <w:t>rol Procedure (</w:t>
      </w:r>
      <w:proofErr w:type="spellStart"/>
      <w:r w:rsidR="00094C03">
        <w:t>i.a.w</w:t>
      </w:r>
      <w:proofErr w:type="spellEnd"/>
      <w:r w:rsidR="00094C03">
        <w:t>. clause 6.</w:t>
      </w:r>
      <w:r w:rsidR="00AC3E0D">
        <w:t>a</w:t>
      </w:r>
      <w:r>
        <w:t>) for Contract No:</w:t>
      </w:r>
      <w:r w:rsidR="00A51AE2">
        <w:t xml:space="preserve"> IRM20/7548</w:t>
      </w:r>
    </w:p>
    <w:p w14:paraId="4AB6B76B" w14:textId="77777777" w:rsidR="00892D01" w:rsidRDefault="00892D01" w:rsidP="00892D01">
      <w:pPr>
        <w:tabs>
          <w:tab w:val="left" w:pos="2057"/>
          <w:tab w:val="left" w:pos="2058"/>
        </w:tabs>
        <w:ind w:left="1276"/>
      </w:pPr>
    </w:p>
    <w:p w14:paraId="38DB2F50" w14:textId="131293A4" w:rsidR="00B62578" w:rsidRPr="00892D01" w:rsidRDefault="00560B7C" w:rsidP="00892D01">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14:paraId="4BB2D6A5" w14:textId="58974033" w:rsidR="00B62578" w:rsidRDefault="00892D01" w:rsidP="00892D01">
      <w:pPr>
        <w:pStyle w:val="BodyText"/>
        <w:numPr>
          <w:ilvl w:val="0"/>
          <w:numId w:val="2"/>
        </w:numPr>
        <w:spacing w:before="122"/>
        <w:ind w:right="1132"/>
      </w:pPr>
      <w:r>
        <w:t>T</w:t>
      </w:r>
      <w:r w:rsidR="00560B7C">
        <w:t>he Authority shall be entitled</w:t>
      </w:r>
      <w:r w:rsidR="00A300EB">
        <w:t xml:space="preserve"> to propose any change to the Contract</w:t>
      </w:r>
      <w:r w:rsidR="00A300EB" w:rsidRPr="00A300EB">
        <w:t xml:space="preserve"> </w:t>
      </w:r>
      <w:r w:rsidR="00A300EB">
        <w:t>(a " Change")</w:t>
      </w:r>
      <w:r w:rsidR="00560B7C">
        <w:t xml:space="preserve"> </w:t>
      </w:r>
      <w:r w:rsidR="00A300EB">
        <w:t>or (subject to Clause 2) Changes in accordance with this Schedule 4</w:t>
      </w:r>
      <w:r>
        <w:t>.</w:t>
      </w:r>
    </w:p>
    <w:p w14:paraId="3D86BB38" w14:textId="1E68CBC3" w:rsidR="00892D01" w:rsidRDefault="00892D01" w:rsidP="00892D01">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14:paraId="26E155D4" w14:textId="77777777" w:rsidR="00B62578" w:rsidRDefault="00560B7C" w:rsidP="00892D01">
      <w:pPr>
        <w:pStyle w:val="Heading1"/>
        <w:tabs>
          <w:tab w:val="left" w:pos="2057"/>
          <w:tab w:val="left" w:pos="2058"/>
        </w:tabs>
        <w:ind w:left="1337"/>
      </w:pPr>
      <w:r>
        <w:t>Notice of</w:t>
      </w:r>
      <w:r>
        <w:rPr>
          <w:spacing w:val="-2"/>
        </w:rPr>
        <w:t xml:space="preserve"> </w:t>
      </w:r>
      <w:r>
        <w:t>Change</w:t>
      </w:r>
    </w:p>
    <w:p w14:paraId="2DA67059" w14:textId="517F7E0B" w:rsidR="00B62578" w:rsidRDefault="00560B7C" w:rsidP="00892D01">
      <w:pPr>
        <w:pStyle w:val="ListParagraph"/>
        <w:numPr>
          <w:ilvl w:val="0"/>
          <w:numId w:val="2"/>
        </w:numPr>
        <w:tabs>
          <w:tab w:val="left" w:pos="2777"/>
          <w:tab w:val="left" w:pos="2778"/>
        </w:tabs>
        <w:ind w:right="1584"/>
        <w:rPr>
          <w:sz w:val="20"/>
        </w:rPr>
      </w:pPr>
      <w:r>
        <w:rPr>
          <w:sz w:val="20"/>
        </w:rPr>
        <w:t xml:space="preserve">If the Authority </w:t>
      </w:r>
      <w:r w:rsidR="00892D01">
        <w:rPr>
          <w:sz w:val="20"/>
        </w:rPr>
        <w:t xml:space="preserve">wishes to propose </w:t>
      </w:r>
      <w:r>
        <w:rPr>
          <w:sz w:val="20"/>
        </w:rPr>
        <w:t>a Change</w:t>
      </w:r>
      <w:r w:rsidR="00892D01">
        <w:rPr>
          <w:sz w:val="20"/>
        </w:rPr>
        <w:t xml:space="preserve"> or Changes</w:t>
      </w:r>
      <w:r>
        <w:rPr>
          <w:sz w:val="20"/>
        </w:rPr>
        <w:t>, it shall serve a</w:t>
      </w:r>
      <w:r w:rsidR="00892D01">
        <w:rPr>
          <w:sz w:val="20"/>
        </w:rPr>
        <w:t xml:space="preserve"> written</w:t>
      </w:r>
      <w:r>
        <w:rPr>
          <w:sz w:val="20"/>
        </w:rPr>
        <w:t xml:space="preserve"> </w:t>
      </w:r>
      <w:r w:rsidR="00892D01">
        <w:rPr>
          <w:sz w:val="20"/>
        </w:rPr>
        <w:t>n</w:t>
      </w:r>
      <w:r>
        <w:rPr>
          <w:sz w:val="20"/>
        </w:rPr>
        <w:t>otice (an "Authority Notice</w:t>
      </w:r>
      <w:r>
        <w:rPr>
          <w:spacing w:val="-38"/>
          <w:sz w:val="20"/>
        </w:rPr>
        <w:t xml:space="preserve"> </w:t>
      </w:r>
      <w:r>
        <w:rPr>
          <w:sz w:val="20"/>
        </w:rPr>
        <w:t>of Change") on the</w:t>
      </w:r>
      <w:r>
        <w:rPr>
          <w:spacing w:val="-3"/>
          <w:sz w:val="20"/>
        </w:rPr>
        <w:t xml:space="preserve"> </w:t>
      </w:r>
      <w:r>
        <w:rPr>
          <w:sz w:val="20"/>
        </w:rPr>
        <w:t>Contractor.</w:t>
      </w:r>
    </w:p>
    <w:p w14:paraId="6530C100" w14:textId="4B22BF33" w:rsidR="00B62578" w:rsidRDefault="00560B7C" w:rsidP="00892D01">
      <w:pPr>
        <w:pStyle w:val="ListParagraph"/>
        <w:numPr>
          <w:ilvl w:val="0"/>
          <w:numId w:val="2"/>
        </w:numPr>
        <w:tabs>
          <w:tab w:val="left" w:pos="2777"/>
          <w:tab w:val="left" w:pos="2778"/>
        </w:tabs>
        <w:ind w:right="1397"/>
        <w:rPr>
          <w:sz w:val="20"/>
        </w:rPr>
      </w:pPr>
      <w:r>
        <w:rPr>
          <w:sz w:val="20"/>
        </w:rPr>
        <w:t>The Authority Notice of Change shall set out the change</w:t>
      </w:r>
      <w:r w:rsidR="00892D01">
        <w:rPr>
          <w:sz w:val="20"/>
        </w:rPr>
        <w:t>(s)</w:t>
      </w:r>
      <w:r>
        <w:rPr>
          <w:sz w:val="20"/>
        </w:rPr>
        <w:t xml:space="preserve"> </w:t>
      </w:r>
      <w:r w:rsidR="00892D01">
        <w:rPr>
          <w:sz w:val="20"/>
        </w:rPr>
        <w:t xml:space="preserve">proposed by the Authority </w:t>
      </w:r>
      <w:r>
        <w:rPr>
          <w:sz w:val="20"/>
        </w:rPr>
        <w:t>in sufficient detail to enable the Contractor to provide a written proposal (a "Contractor Change Proposal") in accordance</w:t>
      </w:r>
      <w:r w:rsidR="00892D01">
        <w:rPr>
          <w:sz w:val="20"/>
        </w:rPr>
        <w:t xml:space="preserve"> with clause 7 to 9 (inclusive).</w:t>
      </w:r>
    </w:p>
    <w:p w14:paraId="1A68FF75" w14:textId="78F96E53" w:rsidR="00B62578" w:rsidRPr="00892D01" w:rsidRDefault="00892D01">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14:paraId="140A6934" w14:textId="0A868C44" w:rsidR="00892D01" w:rsidRPr="00892D01" w:rsidRDefault="00892D01" w:rsidP="00892D01">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14:paraId="66BFD65B" w14:textId="6D96DEC7" w:rsidR="00892D01" w:rsidRPr="00892D01" w:rsidRDefault="00892D01" w:rsidP="00892D01">
      <w:pPr>
        <w:pStyle w:val="Heading1"/>
        <w:numPr>
          <w:ilvl w:val="2"/>
          <w:numId w:val="2"/>
        </w:numPr>
        <w:tabs>
          <w:tab w:val="left" w:pos="1903"/>
          <w:tab w:val="left" w:pos="1904"/>
        </w:tabs>
        <w:spacing w:before="116"/>
      </w:pPr>
      <w:r>
        <w:rPr>
          <w:b w:val="0"/>
        </w:rPr>
        <w:t xml:space="preserve">Would, if implemented, cause any existing consent obtained by or on behalf of the Contractor in connection with their obligations under the Contract to be revoked (or would </w:t>
      </w:r>
      <w:proofErr w:type="spellStart"/>
      <w:r>
        <w:rPr>
          <w:b w:val="0"/>
        </w:rPr>
        <w:t>required</w:t>
      </w:r>
      <w:proofErr w:type="spellEnd"/>
      <w:r>
        <w:rPr>
          <w:b w:val="0"/>
        </w:rPr>
        <w:t xml:space="preserve"> a new necessary consent to be obtained to implement the Change(s) which, after using reasonable efforts, the Contractor has been unable to obtain or procure and reasonably believes it will be unable to obtain or procure using reasonable efforts); and/or</w:t>
      </w:r>
    </w:p>
    <w:p w14:paraId="6A0A7B2B" w14:textId="0A5983AF" w:rsidR="00892D01" w:rsidRPr="007835BA" w:rsidRDefault="007835BA" w:rsidP="00892D01">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14:paraId="6938C936" w14:textId="2490B522" w:rsidR="007835BA" w:rsidRPr="007835BA" w:rsidRDefault="007835BA" w:rsidP="00892D01">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28F0EED7" w14:textId="0EA72C72" w:rsidR="007835BA" w:rsidRPr="007835BA" w:rsidRDefault="007835BA" w:rsidP="00892D01">
      <w:pPr>
        <w:pStyle w:val="Heading1"/>
        <w:numPr>
          <w:ilvl w:val="2"/>
          <w:numId w:val="2"/>
        </w:numPr>
        <w:tabs>
          <w:tab w:val="left" w:pos="1903"/>
          <w:tab w:val="left" w:pos="1904"/>
        </w:tabs>
        <w:spacing w:before="116"/>
      </w:pPr>
      <w:r>
        <w:rPr>
          <w:b w:val="0"/>
        </w:rPr>
        <w:t xml:space="preserve"> Further to such notification:</w:t>
      </w:r>
    </w:p>
    <w:p w14:paraId="3E60B801" w14:textId="4EB468EE" w:rsidR="007835BA" w:rsidRPr="007835BA" w:rsidRDefault="007835BA" w:rsidP="007835BA">
      <w:pPr>
        <w:pStyle w:val="Heading1"/>
        <w:numPr>
          <w:ilvl w:val="4"/>
          <w:numId w:val="2"/>
        </w:numPr>
        <w:tabs>
          <w:tab w:val="left" w:pos="1903"/>
          <w:tab w:val="left" w:pos="1904"/>
        </w:tabs>
        <w:spacing w:before="116"/>
      </w:pPr>
      <w:r>
        <w:rPr>
          <w:b w:val="0"/>
        </w:rPr>
        <w:t>Either the Authority notifies the Contractor in writing that the Authority agrees, or (where the Authority (acting reasonably) notifies the Contractor that the Authority disputes the Contractor’s notice under clause 5.d) it is determined in accordance with</w:t>
      </w:r>
      <w:r w:rsidR="00DF2CEB">
        <w:rPr>
          <w:b w:val="0"/>
        </w:rPr>
        <w:t xml:space="preserve"> Condition 39</w:t>
      </w:r>
      <w:r>
        <w:rPr>
          <w:b w:val="0"/>
        </w:rPr>
        <w:t xml:space="preserve"> (Dispute Resolution), that the relevant Change(s) is/are a Change(s) falling within the scope of clauses 5.a, 5.b, and/or 5.c; and </w:t>
      </w:r>
    </w:p>
    <w:p w14:paraId="08E337EF" w14:textId="70903B87" w:rsidR="007835BA" w:rsidRPr="00B9032C" w:rsidRDefault="007835BA" w:rsidP="007835B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68489843" w14:textId="7ADF312E" w:rsidR="00B9032C" w:rsidRPr="00B9032C" w:rsidRDefault="00B9032C" w:rsidP="00B9032C">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14:paraId="5F6E98BC" w14:textId="765E8B5B" w:rsidR="00B9032C" w:rsidRPr="00B9032C" w:rsidRDefault="00B9032C" w:rsidP="00B9032C">
      <w:pPr>
        <w:pStyle w:val="Heading1"/>
        <w:numPr>
          <w:ilvl w:val="5"/>
          <w:numId w:val="2"/>
        </w:numPr>
        <w:tabs>
          <w:tab w:val="left" w:pos="1903"/>
          <w:tab w:val="left" w:pos="1904"/>
        </w:tabs>
        <w:spacing w:before="116"/>
      </w:pPr>
      <w:r>
        <w:rPr>
          <w:b w:val="0"/>
        </w:rPr>
        <w:t>The date of such determination</w:t>
      </w:r>
    </w:p>
    <w:p w14:paraId="24150E7B" w14:textId="420225C4" w:rsidR="00B9032C" w:rsidRPr="00B9032C" w:rsidRDefault="00B9032C" w:rsidP="00B9032C">
      <w:pPr>
        <w:pStyle w:val="Heading1"/>
        <w:numPr>
          <w:ilvl w:val="0"/>
          <w:numId w:val="2"/>
        </w:numPr>
        <w:tabs>
          <w:tab w:val="left" w:pos="1903"/>
          <w:tab w:val="left" w:pos="1904"/>
        </w:tabs>
        <w:spacing w:before="116"/>
      </w:pPr>
      <w:r>
        <w:rPr>
          <w:b w:val="0"/>
        </w:rPr>
        <w:t>The Contractor shall at all times act reasonably, and shall not seek to raise unreasonable objections, in respect of any such adjustment.</w:t>
      </w:r>
    </w:p>
    <w:p w14:paraId="676F9EF3" w14:textId="59B35ADC" w:rsidR="00B9032C" w:rsidRDefault="00B9032C" w:rsidP="00B9032C">
      <w:pPr>
        <w:pStyle w:val="Heading1"/>
        <w:tabs>
          <w:tab w:val="left" w:pos="1903"/>
          <w:tab w:val="left" w:pos="1904"/>
        </w:tabs>
        <w:spacing w:before="116"/>
        <w:ind w:left="1337"/>
      </w:pPr>
      <w:r>
        <w:t>Contractor Change Proposal</w:t>
      </w:r>
    </w:p>
    <w:p w14:paraId="66E02848" w14:textId="77777777" w:rsidR="007B2782" w:rsidRDefault="00560B7C" w:rsidP="00B9032C">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sidR="007B2782">
        <w:rPr>
          <w:sz w:val="20"/>
        </w:rPr>
        <w:t>:</w:t>
      </w:r>
    </w:p>
    <w:p w14:paraId="491CF8E8" w14:textId="2B36723E" w:rsidR="00B62578" w:rsidRDefault="007B2782" w:rsidP="007B2782">
      <w:pPr>
        <w:pStyle w:val="ListParagraph"/>
        <w:numPr>
          <w:ilvl w:val="2"/>
          <w:numId w:val="2"/>
        </w:numPr>
        <w:tabs>
          <w:tab w:val="left" w:pos="2776"/>
          <w:tab w:val="left" w:pos="2778"/>
        </w:tabs>
        <w:spacing w:before="123"/>
        <w:ind w:right="1071"/>
        <w:rPr>
          <w:sz w:val="20"/>
        </w:rPr>
      </w:pPr>
      <w:r>
        <w:rPr>
          <w:sz w:val="20"/>
        </w:rPr>
        <w:t>(where the Contractor has not notified the Authority that the relevant Change or Changes is/are a Change(s) falling within the scope of Clauses 5.a, 5.b and/or 5.c in accordance with Clause 5)</w:t>
      </w:r>
      <w:r w:rsidR="00560B7C" w:rsidRPr="007B2782">
        <w:rPr>
          <w:sz w:val="20"/>
        </w:rPr>
        <w:t xml:space="preserve"> fifteen (15) Business Days (or such other period as the Parties may agree</w:t>
      </w:r>
      <w:r>
        <w:rPr>
          <w:sz w:val="20"/>
        </w:rPr>
        <w:t xml:space="preserve"> (acting reasonably) having regard to the nature of the Change(s)) after the date on which the Contract shall have received the Authority Notice of Change; or</w:t>
      </w:r>
      <w:r w:rsidR="00560B7C" w:rsidRPr="007B2782">
        <w:rPr>
          <w:sz w:val="20"/>
        </w:rPr>
        <w:t xml:space="preserve"> </w:t>
      </w:r>
    </w:p>
    <w:p w14:paraId="62C97975" w14:textId="663BF083" w:rsidR="007B2782" w:rsidRDefault="00FF54EF" w:rsidP="007B2782">
      <w:pPr>
        <w:pStyle w:val="ListParagraph"/>
        <w:numPr>
          <w:ilvl w:val="2"/>
          <w:numId w:val="2"/>
        </w:numPr>
        <w:tabs>
          <w:tab w:val="left" w:pos="2776"/>
          <w:tab w:val="left" w:pos="2778"/>
        </w:tabs>
        <w:spacing w:before="123"/>
        <w:ind w:right="1071"/>
        <w:rPr>
          <w:sz w:val="20"/>
        </w:rPr>
      </w:pPr>
      <w:r>
        <w:rPr>
          <w:sz w:val="20"/>
        </w:rPr>
        <w:t>(</w:t>
      </w:r>
      <w:r w:rsidR="007B2782">
        <w:rPr>
          <w:sz w:val="20"/>
        </w:rPr>
        <w:t>where the Contractor has notified the Authority that the relevant Change or Changes is/are a Change(s) falling within the scope of Clauses 5.a, 5.b and/or 5.c in accordance with Clause 5 and:</w:t>
      </w:r>
    </w:p>
    <w:p w14:paraId="3ED9F51A" w14:textId="10B689DF" w:rsidR="007B2782" w:rsidRDefault="007B2782" w:rsidP="007B2782">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w:t>
      </w:r>
      <w:r w:rsidR="00DF2CEB">
        <w:rPr>
          <w:sz w:val="20"/>
        </w:rPr>
        <w:t xml:space="preserve"> is determined under Condition 39</w:t>
      </w:r>
      <w:r>
        <w:rPr>
          <w:sz w:val="20"/>
        </w:rPr>
        <w:t xml:space="preserve">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517FD519" w14:textId="72BE7289" w:rsidR="00FF54EF" w:rsidRDefault="00FF54EF" w:rsidP="007B2782">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w:t>
      </w:r>
      <w:r w:rsidR="00DF2CEB">
        <w:rPr>
          <w:sz w:val="20"/>
        </w:rPr>
        <w:t xml:space="preserve"> in accordance with Condition 39</w:t>
      </w:r>
      <w:r>
        <w:rPr>
          <w:sz w:val="20"/>
        </w:rPr>
        <w:t xml:space="preserve">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4D15750A" w14:textId="59D0A6F9" w:rsidR="00FF54EF" w:rsidRPr="00FF54EF" w:rsidRDefault="00FF54EF" w:rsidP="00FF54EF">
      <w:pPr>
        <w:tabs>
          <w:tab w:val="left" w:pos="2776"/>
          <w:tab w:val="left" w:pos="2778"/>
        </w:tabs>
        <w:spacing w:before="123"/>
        <w:ind w:left="2127" w:right="1071"/>
        <w:rPr>
          <w:sz w:val="20"/>
        </w:rPr>
      </w:pPr>
      <w:r>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7785A81B" w14:textId="43DFBB11" w:rsidR="00B62578" w:rsidRPr="007B2782" w:rsidRDefault="00560B7C" w:rsidP="00B9032C">
      <w:pPr>
        <w:pStyle w:val="ListParagraph"/>
        <w:numPr>
          <w:ilvl w:val="0"/>
          <w:numId w:val="2"/>
        </w:numPr>
        <w:tabs>
          <w:tab w:val="left" w:pos="2776"/>
          <w:tab w:val="left" w:pos="2777"/>
        </w:tabs>
        <w:rPr>
          <w:sz w:val="20"/>
        </w:rPr>
      </w:pPr>
      <w:r w:rsidRPr="007B2782">
        <w:rPr>
          <w:sz w:val="20"/>
        </w:rPr>
        <w:t>The Contractor Change Proposal shall</w:t>
      </w:r>
      <w:r w:rsidR="00FF54EF">
        <w:rPr>
          <w:sz w:val="20"/>
        </w:rPr>
        <w:t xml:space="preserve"> comprise in respect of each and all Change(s) proposed:</w:t>
      </w:r>
    </w:p>
    <w:p w14:paraId="5D8F0D1E" w14:textId="5C5B7880" w:rsidR="00B62578" w:rsidRPr="007B2782" w:rsidRDefault="00560B7C">
      <w:pPr>
        <w:pStyle w:val="ListParagraph"/>
        <w:numPr>
          <w:ilvl w:val="2"/>
          <w:numId w:val="2"/>
        </w:numPr>
        <w:tabs>
          <w:tab w:val="left" w:pos="3028"/>
          <w:tab w:val="left" w:pos="3029"/>
        </w:tabs>
        <w:ind w:hanging="554"/>
        <w:rPr>
          <w:sz w:val="20"/>
        </w:rPr>
      </w:pPr>
      <w:r w:rsidRPr="007B2782">
        <w:rPr>
          <w:sz w:val="20"/>
        </w:rPr>
        <w:t>the effect of the Change</w:t>
      </w:r>
      <w:r w:rsidR="00FF54EF">
        <w:rPr>
          <w:sz w:val="20"/>
        </w:rPr>
        <w:t>(s)</w:t>
      </w:r>
      <w:r w:rsidRPr="007B2782">
        <w:rPr>
          <w:sz w:val="20"/>
        </w:rPr>
        <w:t xml:space="preserve"> on the Contractor’s obligations under the</w:t>
      </w:r>
      <w:r w:rsidRPr="007B2782">
        <w:rPr>
          <w:spacing w:val="-13"/>
          <w:sz w:val="20"/>
        </w:rPr>
        <w:t xml:space="preserve"> </w:t>
      </w:r>
      <w:r w:rsidRPr="007B2782">
        <w:rPr>
          <w:sz w:val="20"/>
        </w:rPr>
        <w:t>Contract;</w:t>
      </w:r>
    </w:p>
    <w:p w14:paraId="53F714BC" w14:textId="043C9C6E" w:rsidR="00B62578" w:rsidRPr="007B2782" w:rsidRDefault="00560B7C">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sidR="00FF54EF">
        <w:rPr>
          <w:sz w:val="20"/>
        </w:rPr>
        <w:t>(s)</w:t>
      </w:r>
      <w:r w:rsidRPr="007B2782">
        <w:rPr>
          <w:sz w:val="20"/>
        </w:rPr>
        <w:t>;</w:t>
      </w:r>
    </w:p>
    <w:p w14:paraId="48E34C29" w14:textId="720570F1" w:rsidR="00B62578" w:rsidRPr="007B2782" w:rsidRDefault="00560B7C">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sidR="00FF54EF">
        <w:rPr>
          <w:sz w:val="20"/>
        </w:rPr>
        <w:t>(s)</w:t>
      </w:r>
      <w:r w:rsidRPr="007B2782">
        <w:rPr>
          <w:sz w:val="20"/>
        </w:rPr>
        <w:t>;</w:t>
      </w:r>
    </w:p>
    <w:p w14:paraId="52ED8EE5" w14:textId="345B29FC" w:rsidR="00B62578" w:rsidRPr="007B2782" w:rsidRDefault="00560B7C">
      <w:pPr>
        <w:pStyle w:val="ListParagraph"/>
        <w:numPr>
          <w:ilvl w:val="2"/>
          <w:numId w:val="2"/>
        </w:numPr>
        <w:tabs>
          <w:tab w:val="left" w:pos="3028"/>
          <w:tab w:val="left" w:pos="3029"/>
        </w:tabs>
        <w:ind w:right="1569" w:hanging="554"/>
        <w:rPr>
          <w:sz w:val="20"/>
        </w:rPr>
      </w:pPr>
      <w:r w:rsidRPr="007B2782">
        <w:rPr>
          <w:sz w:val="20"/>
        </w:rPr>
        <w:t>any amendment required to this Contract as a result of the Change</w:t>
      </w:r>
      <w:r w:rsidR="00FF54EF">
        <w:rPr>
          <w:sz w:val="20"/>
        </w:rPr>
        <w:t>(s)</w:t>
      </w:r>
      <w:r w:rsidRPr="007B2782">
        <w:rPr>
          <w:sz w:val="20"/>
        </w:rPr>
        <w:t>, including, where appropriate, to the Contract Price;</w:t>
      </w:r>
      <w:r w:rsidRPr="007B2782">
        <w:rPr>
          <w:spacing w:val="-6"/>
          <w:sz w:val="20"/>
        </w:rPr>
        <w:t xml:space="preserve"> </w:t>
      </w:r>
      <w:r w:rsidRPr="007B2782">
        <w:rPr>
          <w:sz w:val="20"/>
        </w:rPr>
        <w:t>and</w:t>
      </w:r>
    </w:p>
    <w:p w14:paraId="7E8FC466" w14:textId="77777777" w:rsidR="00B62578" w:rsidRPr="007B2782" w:rsidRDefault="00560B7C">
      <w:pPr>
        <w:pStyle w:val="ListParagraph"/>
        <w:numPr>
          <w:ilvl w:val="2"/>
          <w:numId w:val="2"/>
        </w:numPr>
        <w:tabs>
          <w:tab w:val="left" w:pos="3028"/>
          <w:tab w:val="left" w:pos="3029"/>
        </w:tabs>
        <w:ind w:hanging="554"/>
        <w:rPr>
          <w:sz w:val="20"/>
        </w:rPr>
      </w:pPr>
      <w:r w:rsidRPr="007B2782">
        <w:rPr>
          <w:sz w:val="20"/>
        </w:rPr>
        <w:t>such other information as the Authority may reasonably</w:t>
      </w:r>
      <w:r w:rsidRPr="007B2782">
        <w:rPr>
          <w:spacing w:val="-17"/>
          <w:sz w:val="20"/>
        </w:rPr>
        <w:t xml:space="preserve"> </w:t>
      </w:r>
      <w:r w:rsidRPr="007B2782">
        <w:rPr>
          <w:sz w:val="20"/>
        </w:rPr>
        <w:t>require.</w:t>
      </w:r>
    </w:p>
    <w:p w14:paraId="6C6E7BC2" w14:textId="385FB011" w:rsidR="00B62578" w:rsidRPr="007B2782" w:rsidRDefault="00560B7C" w:rsidP="00B9032C">
      <w:pPr>
        <w:pStyle w:val="ListParagraph"/>
        <w:numPr>
          <w:ilvl w:val="0"/>
          <w:numId w:val="2"/>
        </w:numPr>
        <w:tabs>
          <w:tab w:val="left" w:pos="2776"/>
          <w:tab w:val="left" w:pos="2777"/>
        </w:tabs>
        <w:spacing w:before="118"/>
        <w:ind w:right="1281"/>
        <w:rPr>
          <w:sz w:val="20"/>
        </w:rPr>
      </w:pPr>
      <w:r w:rsidRPr="007B2782">
        <w:rPr>
          <w:sz w:val="20"/>
        </w:rPr>
        <w:t>The price for any Change</w:t>
      </w:r>
      <w:r w:rsidR="00FF54EF">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sidR="00FF54EF">
        <w:rPr>
          <w:sz w:val="20"/>
        </w:rPr>
        <w:t>(s)</w:t>
      </w:r>
      <w:r w:rsidRPr="007B2782">
        <w:rPr>
          <w:sz w:val="20"/>
        </w:rPr>
        <w:t>.</w:t>
      </w:r>
    </w:p>
    <w:p w14:paraId="658EA14F" w14:textId="77777777" w:rsidR="00B62578" w:rsidRPr="007B2782" w:rsidRDefault="00560B7C" w:rsidP="00FF54EF">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14:paraId="2BCF39D4" w14:textId="77777777" w:rsidR="00B62578" w:rsidRPr="007B2782" w:rsidRDefault="00560B7C" w:rsidP="00FF54EF">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14:paraId="47EA4398" w14:textId="75DB3F14" w:rsidR="00B62578" w:rsidRPr="007B2782" w:rsidRDefault="00560B7C">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sidR="00DB4403">
        <w:rPr>
          <w:sz w:val="20"/>
        </w:rPr>
        <w:t xml:space="preserve"> and</w:t>
      </w:r>
    </w:p>
    <w:p w14:paraId="0130064C" w14:textId="07AEECCC" w:rsidR="00B62578" w:rsidRPr="007B2782" w:rsidRDefault="00560B7C">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sidR="00DB4403">
        <w:rPr>
          <w:sz w:val="20"/>
        </w:rPr>
        <w:t>(</w:t>
      </w:r>
      <w:r w:rsidRPr="007B2782">
        <w:rPr>
          <w:sz w:val="20"/>
        </w:rPr>
        <w:t xml:space="preserve">and </w:t>
      </w:r>
      <w:r w:rsidR="00DB4403">
        <w:rPr>
          <w:sz w:val="20"/>
        </w:rPr>
        <w:t xml:space="preserve">(in relation to a Change(s) proposed by the Authority) </w:t>
      </w:r>
      <w:r w:rsidRPr="007B2782">
        <w:rPr>
          <w:sz w:val="20"/>
        </w:rPr>
        <w:t>following such discussions the Authority may modify the Authority Notice of Change</w:t>
      </w:r>
      <w:r w:rsidR="00DB4403">
        <w:rPr>
          <w:sz w:val="20"/>
        </w:rPr>
        <w:t>)</w:t>
      </w:r>
      <w:r w:rsidRPr="007B2782">
        <w:rPr>
          <w:sz w:val="20"/>
        </w:rPr>
        <w:t xml:space="preserve"> and the Contractor shall as soon as practicable, and in any event not more than ten (10) Business Days (or such other period as the Parties </w:t>
      </w:r>
      <w:r w:rsidR="00DB4403">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14:paraId="2A6E508D" w14:textId="09220A59" w:rsidR="00B62578" w:rsidRPr="007B2782" w:rsidRDefault="00560B7C" w:rsidP="00FF54EF">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Proposal (amended as necessary) the Authority</w:t>
      </w:r>
      <w:r w:rsidRPr="007B2782">
        <w:rPr>
          <w:spacing w:val="-7"/>
          <w:sz w:val="20"/>
        </w:rPr>
        <w:t xml:space="preserve"> </w:t>
      </w:r>
      <w:r w:rsidRPr="007B2782">
        <w:rPr>
          <w:sz w:val="20"/>
        </w:rPr>
        <w:t>shall:</w:t>
      </w:r>
    </w:p>
    <w:p w14:paraId="6514FAE0" w14:textId="3815A3BE" w:rsidR="00B62578" w:rsidRPr="007B2782" w:rsidRDefault="00945DC7">
      <w:pPr>
        <w:pStyle w:val="ListParagraph"/>
        <w:numPr>
          <w:ilvl w:val="2"/>
          <w:numId w:val="2"/>
        </w:numPr>
        <w:tabs>
          <w:tab w:val="left" w:pos="3027"/>
          <w:tab w:val="left" w:pos="3029"/>
        </w:tabs>
        <w:ind w:left="2468" w:right="1369" w:firstLine="0"/>
        <w:rPr>
          <w:sz w:val="20"/>
        </w:rPr>
      </w:pPr>
      <w:r>
        <w:rPr>
          <w:sz w:val="20"/>
        </w:rPr>
        <w:t>e</w:t>
      </w:r>
      <w:r w:rsidR="00DB4403">
        <w:rPr>
          <w:sz w:val="20"/>
        </w:rPr>
        <w:t xml:space="preserve">ither </w:t>
      </w:r>
      <w:r w:rsidR="00560B7C" w:rsidRPr="007B2782">
        <w:rPr>
          <w:sz w:val="20"/>
        </w:rPr>
        <w:t xml:space="preserve">indicate its acceptance of the Change Proposal by issuing </w:t>
      </w:r>
      <w:r>
        <w:rPr>
          <w:sz w:val="20"/>
        </w:rPr>
        <w:t>a DEFFORM 10B</w:t>
      </w:r>
      <w:r w:rsidR="00560B7C" w:rsidRPr="007B2782">
        <w:rPr>
          <w:sz w:val="20"/>
        </w:rPr>
        <w:t xml:space="preserve"> in accordance with Condition 6 (</w:t>
      </w:r>
      <w:r w:rsidR="00094C03" w:rsidRPr="007B2782">
        <w:rPr>
          <w:sz w:val="20"/>
        </w:rPr>
        <w:t xml:space="preserve">Formal </w:t>
      </w:r>
      <w:r w:rsidR="00560B7C" w:rsidRPr="007B2782">
        <w:rPr>
          <w:sz w:val="20"/>
        </w:rPr>
        <w:t>Amendments to</w:t>
      </w:r>
      <w:r w:rsidR="00094C03" w:rsidRPr="007B2782">
        <w:rPr>
          <w:sz w:val="20"/>
        </w:rPr>
        <w:t xml:space="preserve"> the</w:t>
      </w:r>
      <w:r w:rsidR="00DB4403">
        <w:rPr>
          <w:sz w:val="20"/>
        </w:rPr>
        <w:t xml:space="preserve"> Contract), whereupon the Contractor shall promptly</w:t>
      </w:r>
      <w:r>
        <w:rPr>
          <w:sz w:val="20"/>
        </w:rPr>
        <w:t xml:space="preserve"> sign and return</w:t>
      </w:r>
      <w:r w:rsidR="00DB4403">
        <w:rPr>
          <w:sz w:val="20"/>
        </w:rPr>
        <w:t xml:space="preserve"> to the Authority </w:t>
      </w:r>
      <w:r>
        <w:rPr>
          <w:sz w:val="20"/>
        </w:rPr>
        <w:t>the</w:t>
      </w:r>
      <w:r w:rsidR="00DB4403">
        <w:rPr>
          <w:sz w:val="20"/>
        </w:rPr>
        <w:t xml:space="preserve"> DEFFORM 10B indicating their unqualified </w:t>
      </w:r>
      <w:r w:rsidR="003F486E">
        <w:rPr>
          <w:sz w:val="20"/>
        </w:rPr>
        <w:t>acceptance</w:t>
      </w:r>
      <w:r w:rsidR="00DB4403">
        <w:rPr>
          <w:sz w:val="20"/>
        </w:rPr>
        <w:t xml:space="preserve"> of such amendment in accordance with, and otherwise discharge their obligation under, such Condition and implement the relevant Changes(s) in accordance with such pr</w:t>
      </w:r>
      <w:r w:rsidR="00560B7C" w:rsidRPr="007B2782">
        <w:rPr>
          <w:sz w:val="20"/>
        </w:rPr>
        <w:t>o</w:t>
      </w:r>
      <w:r w:rsidR="00DB4403">
        <w:rPr>
          <w:sz w:val="20"/>
        </w:rPr>
        <w:t xml:space="preserve">posal; </w:t>
      </w:r>
      <w:r w:rsidR="00DB4403">
        <w:rPr>
          <w:sz w:val="20"/>
          <w:u w:val="single"/>
        </w:rPr>
        <w:t>or</w:t>
      </w:r>
    </w:p>
    <w:p w14:paraId="70E95DEB" w14:textId="58F673BC" w:rsidR="00B62578" w:rsidRPr="007B2782" w:rsidRDefault="00DB4403">
      <w:pPr>
        <w:pStyle w:val="ListParagraph"/>
        <w:numPr>
          <w:ilvl w:val="2"/>
          <w:numId w:val="2"/>
        </w:numPr>
        <w:tabs>
          <w:tab w:val="left" w:pos="3027"/>
          <w:tab w:val="left" w:pos="3029"/>
        </w:tabs>
        <w:ind w:left="2468" w:right="1435" w:firstLine="0"/>
        <w:rPr>
          <w:sz w:val="20"/>
        </w:rPr>
      </w:pPr>
      <w:r>
        <w:rPr>
          <w:sz w:val="20"/>
        </w:rPr>
        <w:t xml:space="preserve">serve </w:t>
      </w:r>
      <w:r w:rsidR="00560B7C" w:rsidRPr="007B2782">
        <w:rPr>
          <w:sz w:val="20"/>
        </w:rPr>
        <w:t>Notice on the Contractor rejecting the Contractor Change Proposal and withdrawing (where issued</w:t>
      </w:r>
      <w:r>
        <w:rPr>
          <w:sz w:val="20"/>
        </w:rPr>
        <w:t xml:space="preserve"> in relation to a Change proposed by the Authority</w:t>
      </w:r>
      <w:r w:rsidR="00560B7C" w:rsidRPr="007B2782">
        <w:rPr>
          <w:sz w:val="20"/>
        </w:rPr>
        <w:t>) the Authority Notice of</w:t>
      </w:r>
      <w:r w:rsidR="00560B7C" w:rsidRPr="007B2782">
        <w:rPr>
          <w:spacing w:val="-4"/>
          <w:sz w:val="20"/>
        </w:rPr>
        <w:t xml:space="preserve"> </w:t>
      </w:r>
      <w:r>
        <w:rPr>
          <w:sz w:val="20"/>
        </w:rPr>
        <w:t>Change (in which case such notice of change shall have no further effect)</w:t>
      </w:r>
    </w:p>
    <w:p w14:paraId="43C4F02A" w14:textId="220F9961" w:rsidR="00B62578" w:rsidRPr="007B2782" w:rsidRDefault="00560B7C" w:rsidP="00FF54EF">
      <w:pPr>
        <w:pStyle w:val="ListParagraph"/>
        <w:numPr>
          <w:ilvl w:val="0"/>
          <w:numId w:val="2"/>
        </w:numPr>
        <w:tabs>
          <w:tab w:val="left" w:pos="2322"/>
          <w:tab w:val="left" w:pos="2323"/>
        </w:tabs>
        <w:spacing w:before="119"/>
        <w:ind w:right="1385"/>
        <w:rPr>
          <w:sz w:val="20"/>
        </w:rPr>
      </w:pPr>
      <w:r w:rsidRPr="007B2782">
        <w:rPr>
          <w:sz w:val="20"/>
        </w:rPr>
        <w:t>If the Authority rejects the</w:t>
      </w:r>
      <w:r w:rsidR="00DB4403">
        <w:rPr>
          <w:sz w:val="20"/>
        </w:rPr>
        <w:t xml:space="preserve"> Contractor</w:t>
      </w:r>
      <w:r w:rsidRPr="007B2782">
        <w:rPr>
          <w:sz w:val="20"/>
        </w:rPr>
        <w:t xml:space="preserve"> Change Proposal it shall not be obliged to give its reasons for such</w:t>
      </w:r>
      <w:r w:rsidRPr="007B2782">
        <w:rPr>
          <w:spacing w:val="-2"/>
          <w:sz w:val="20"/>
        </w:rPr>
        <w:t xml:space="preserve"> </w:t>
      </w:r>
      <w:r w:rsidRPr="007B2782">
        <w:rPr>
          <w:sz w:val="20"/>
        </w:rPr>
        <w:t>rejection.</w:t>
      </w:r>
    </w:p>
    <w:p w14:paraId="753E5565" w14:textId="7B544998" w:rsidR="00B62578" w:rsidRPr="007B2782" w:rsidRDefault="00560B7C" w:rsidP="00FF54EF">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sidR="00DB4403">
        <w:rPr>
          <w:sz w:val="20"/>
        </w:rPr>
        <w:t xml:space="preserve">in connection with the implementation of the any Change(s), </w:t>
      </w:r>
      <w:r w:rsidRPr="007B2782">
        <w:rPr>
          <w:sz w:val="20"/>
        </w:rPr>
        <w:t>unless a Contractor Change Proposal has been accepted</w:t>
      </w:r>
      <w:r w:rsidR="00DB4403">
        <w:rPr>
          <w:sz w:val="20"/>
        </w:rPr>
        <w:t xml:space="preserve"> by the Authority</w:t>
      </w:r>
      <w:r w:rsidRPr="007B2782">
        <w:rPr>
          <w:sz w:val="20"/>
        </w:rPr>
        <w:t xml:space="preserve"> in accordance with Clause </w:t>
      </w:r>
      <w:r w:rsidR="00DB4403">
        <w:rPr>
          <w:sz w:val="20"/>
        </w:rPr>
        <w:t>11.a and then only to the terms of the Contractor Change proposal so accepted</w:t>
      </w:r>
      <w:r w:rsidRPr="007B2782">
        <w:rPr>
          <w:sz w:val="20"/>
        </w:rPr>
        <w:t>.</w:t>
      </w:r>
    </w:p>
    <w:p w14:paraId="735EF13C" w14:textId="77777777" w:rsidR="00B62578" w:rsidRPr="007B2782" w:rsidRDefault="00560B7C" w:rsidP="00DB4403">
      <w:pPr>
        <w:pStyle w:val="Heading1"/>
        <w:tabs>
          <w:tab w:val="left" w:pos="2055"/>
          <w:tab w:val="left" w:pos="2056"/>
        </w:tabs>
      </w:pPr>
      <w:r w:rsidRPr="007B2782">
        <w:t>Contractor</w:t>
      </w:r>
      <w:r w:rsidRPr="007B2782">
        <w:rPr>
          <w:spacing w:val="-3"/>
        </w:rPr>
        <w:t xml:space="preserve"> </w:t>
      </w:r>
      <w:r w:rsidRPr="007B2782">
        <w:t>Changes</w:t>
      </w:r>
    </w:p>
    <w:p w14:paraId="1C597A38" w14:textId="6B491EE4" w:rsidR="00B62578" w:rsidRPr="007B2782" w:rsidRDefault="00DB4403" w:rsidP="00DB4403">
      <w:pPr>
        <w:pStyle w:val="BodyText"/>
        <w:spacing w:before="120"/>
        <w:ind w:left="2127" w:right="1265" w:hanging="851"/>
      </w:pPr>
      <w:r w:rsidRPr="00DB4403">
        <w:rPr>
          <w:b/>
        </w:rPr>
        <w:t>14.</w:t>
      </w:r>
      <w:r>
        <w:tab/>
      </w:r>
      <w:r w:rsidR="00560B7C" w:rsidRPr="007B2782">
        <w:t>If the Contractor wishes to propose a Change</w:t>
      </w:r>
      <w:r>
        <w:t xml:space="preserve"> or Changes</w:t>
      </w:r>
      <w:r w:rsidR="00560B7C" w:rsidRPr="007B2782">
        <w:t xml:space="preserve">, </w:t>
      </w:r>
      <w:r>
        <w:t>they</w:t>
      </w:r>
      <w:r w:rsidR="00560B7C" w:rsidRPr="007B2782">
        <w:t xml:space="preserve"> shall serve a Contractor C</w:t>
      </w:r>
      <w:r>
        <w:t>hange Proposal on the Authority. Such proposal shall be prepared and reviewed in accordance with and otherwise be subject to the provisions of Clauses 8 to 13 (inclusive)</w:t>
      </w:r>
      <w:r w:rsidR="00AA048F">
        <w:t>.</w:t>
      </w:r>
    </w:p>
    <w:p w14:paraId="017666FB" w14:textId="36595A9D" w:rsidR="00094C03" w:rsidRPr="00B9032C" w:rsidRDefault="00094C03">
      <w:pPr>
        <w:pStyle w:val="BodyText"/>
        <w:spacing w:before="120"/>
        <w:ind w:left="1902" w:right="1265"/>
        <w:rPr>
          <w:color w:val="FF0000"/>
        </w:rPr>
      </w:pPr>
    </w:p>
    <w:p w14:paraId="1CF6120E" w14:textId="271F59EF" w:rsidR="00094C03" w:rsidRPr="00B9032C" w:rsidRDefault="00094C03">
      <w:pPr>
        <w:rPr>
          <w:color w:val="FF0000"/>
          <w:sz w:val="20"/>
          <w:szCs w:val="20"/>
        </w:rPr>
      </w:pPr>
      <w:r w:rsidRPr="00B9032C">
        <w:rPr>
          <w:color w:val="FF0000"/>
        </w:rPr>
        <w:br w:type="page"/>
      </w:r>
    </w:p>
    <w:p w14:paraId="78C9FE29" w14:textId="77777777" w:rsidR="00094C03" w:rsidRDefault="00094C03">
      <w:pPr>
        <w:pStyle w:val="BodyText"/>
        <w:spacing w:before="120"/>
        <w:ind w:left="1902" w:right="1265"/>
      </w:pPr>
    </w:p>
    <w:p w14:paraId="2FB26DB8" w14:textId="6F28849F" w:rsidR="00B62578" w:rsidRDefault="00560B7C" w:rsidP="00095E7F">
      <w:pPr>
        <w:pStyle w:val="Heading1"/>
        <w:ind w:left="1335" w:right="271"/>
      </w:pPr>
      <w:bookmarkStart w:id="7" w:name="Schedule_5_-_Contractor’s_Commercially_S"/>
      <w:bookmarkEnd w:id="7"/>
      <w:r>
        <w:t xml:space="preserve">Schedule 5 - </w:t>
      </w:r>
      <w:r>
        <w:rPr>
          <w:spacing w:val="-3"/>
        </w:rPr>
        <w:t>Contracto</w:t>
      </w:r>
      <w:r w:rsidRPr="005A65CF">
        <w:rPr>
          <w:spacing w:val="-3"/>
        </w:rPr>
        <w:t>r’s Sensitive Information</w:t>
      </w:r>
      <w:r>
        <w:rPr>
          <w:spacing w:val="-3"/>
        </w:rPr>
        <w:t xml:space="preserve"> Form </w:t>
      </w:r>
      <w:r>
        <w:t>(</w:t>
      </w:r>
      <w:proofErr w:type="spellStart"/>
      <w:r>
        <w:t>i.a.w</w:t>
      </w:r>
      <w:proofErr w:type="spellEnd"/>
      <w:r>
        <w:t xml:space="preserve">. condition </w:t>
      </w:r>
      <w:r w:rsidR="00094C03">
        <w:t>12</w:t>
      </w:r>
      <w:r>
        <w:t>) for Contract No:</w:t>
      </w:r>
      <w:r w:rsidR="00095E7F">
        <w:t xml:space="preserve"> </w:t>
      </w:r>
      <w:r w:rsidR="00A51AE2">
        <w:t>I</w:t>
      </w:r>
      <w:r w:rsidR="00095E7F">
        <w:t>RM20/7548</w:t>
      </w:r>
    </w:p>
    <w:p w14:paraId="0345E563" w14:textId="77777777" w:rsidR="00095E7F" w:rsidRDefault="00095E7F" w:rsidP="00095E7F">
      <w:pPr>
        <w:pStyle w:val="Heading1"/>
        <w:ind w:left="1335" w:right="271"/>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62EBA752" w14:textId="77777777">
        <w:trPr>
          <w:trHeight w:val="496"/>
        </w:trPr>
        <w:tc>
          <w:tcPr>
            <w:tcW w:w="9272" w:type="dxa"/>
            <w:tcBorders>
              <w:left w:val="double" w:sz="2" w:space="0" w:color="F0F0F0"/>
            </w:tcBorders>
          </w:tcPr>
          <w:p w14:paraId="75052F11" w14:textId="158BAC7F" w:rsidR="00B62578" w:rsidRDefault="00560B7C">
            <w:pPr>
              <w:pStyle w:val="TableParagraph"/>
              <w:spacing w:before="129"/>
              <w:ind w:left="157"/>
              <w:rPr>
                <w:sz w:val="20"/>
              </w:rPr>
            </w:pPr>
            <w:r>
              <w:rPr>
                <w:sz w:val="20"/>
              </w:rPr>
              <w:t>Contract</w:t>
            </w:r>
            <w:r>
              <w:rPr>
                <w:spacing w:val="53"/>
                <w:sz w:val="20"/>
              </w:rPr>
              <w:t xml:space="preserve"> </w:t>
            </w:r>
            <w:r>
              <w:rPr>
                <w:sz w:val="20"/>
              </w:rPr>
              <w:t>No:</w:t>
            </w:r>
            <w:r w:rsidR="00095E7F">
              <w:rPr>
                <w:sz w:val="20"/>
              </w:rPr>
              <w:t xml:space="preserve"> IRM20/7548</w:t>
            </w:r>
          </w:p>
        </w:tc>
      </w:tr>
      <w:tr w:rsidR="00B62578" w14:paraId="6D090550" w14:textId="77777777">
        <w:trPr>
          <w:trHeight w:val="845"/>
        </w:trPr>
        <w:tc>
          <w:tcPr>
            <w:tcW w:w="9272" w:type="dxa"/>
            <w:tcBorders>
              <w:left w:val="double" w:sz="2" w:space="0" w:color="F0F0F0"/>
            </w:tcBorders>
          </w:tcPr>
          <w:p w14:paraId="057ED048" w14:textId="14A128D4" w:rsidR="00B62578" w:rsidRDefault="00560B7C" w:rsidP="00451864">
            <w:pPr>
              <w:pStyle w:val="TableParagraph"/>
              <w:spacing w:before="128"/>
              <w:ind w:left="157"/>
              <w:rPr>
                <w:sz w:val="20"/>
              </w:rPr>
            </w:pPr>
            <w:r>
              <w:rPr>
                <w:sz w:val="20"/>
              </w:rPr>
              <w:t>Description of Contrac</w:t>
            </w:r>
            <w:r w:rsidRPr="005A65CF">
              <w:rPr>
                <w:sz w:val="20"/>
              </w:rPr>
              <w:t>tor’s Sensitive Information:</w:t>
            </w:r>
          </w:p>
        </w:tc>
      </w:tr>
      <w:tr w:rsidR="00B62578" w14:paraId="2656F148" w14:textId="77777777">
        <w:trPr>
          <w:trHeight w:val="845"/>
        </w:trPr>
        <w:tc>
          <w:tcPr>
            <w:tcW w:w="9272" w:type="dxa"/>
            <w:tcBorders>
              <w:left w:val="double" w:sz="2" w:space="0" w:color="F0F0F0"/>
            </w:tcBorders>
          </w:tcPr>
          <w:p w14:paraId="0E1DBFE2" w14:textId="7EBB9A49" w:rsidR="00B62578" w:rsidRDefault="00560B7C" w:rsidP="00451864">
            <w:pPr>
              <w:pStyle w:val="TableParagraph"/>
              <w:spacing w:before="125"/>
              <w:ind w:left="157"/>
              <w:rPr>
                <w:sz w:val="20"/>
              </w:rPr>
            </w:pPr>
            <w:r>
              <w:rPr>
                <w:sz w:val="20"/>
              </w:rPr>
              <w:t>Cro</w:t>
            </w:r>
            <w:r w:rsidR="00451864">
              <w:rPr>
                <w:sz w:val="20"/>
              </w:rPr>
              <w:t>ss Reference(s) to location of S</w:t>
            </w:r>
            <w:r>
              <w:rPr>
                <w:sz w:val="20"/>
              </w:rPr>
              <w:t xml:space="preserve">ensitive </w:t>
            </w:r>
            <w:r w:rsidR="00451864">
              <w:rPr>
                <w:sz w:val="20"/>
              </w:rPr>
              <w:t>I</w:t>
            </w:r>
            <w:r>
              <w:rPr>
                <w:sz w:val="20"/>
              </w:rPr>
              <w:t>nformation:</w:t>
            </w:r>
          </w:p>
        </w:tc>
      </w:tr>
      <w:tr w:rsidR="00B62578" w14:paraId="0CFDA5E4" w14:textId="77777777">
        <w:trPr>
          <w:trHeight w:val="842"/>
        </w:trPr>
        <w:tc>
          <w:tcPr>
            <w:tcW w:w="9272" w:type="dxa"/>
            <w:tcBorders>
              <w:left w:val="double" w:sz="2" w:space="0" w:color="F0F0F0"/>
            </w:tcBorders>
          </w:tcPr>
          <w:p w14:paraId="70732920" w14:textId="77777777" w:rsidR="00B62578" w:rsidRDefault="00560B7C">
            <w:pPr>
              <w:pStyle w:val="TableParagraph"/>
              <w:spacing w:before="125"/>
              <w:ind w:left="157"/>
              <w:rPr>
                <w:sz w:val="20"/>
              </w:rPr>
            </w:pPr>
            <w:r>
              <w:rPr>
                <w:sz w:val="20"/>
              </w:rPr>
              <w:t>Explanation of Sensitivity:</w:t>
            </w:r>
          </w:p>
        </w:tc>
      </w:tr>
      <w:tr w:rsidR="00B62578" w14:paraId="0297632A" w14:textId="77777777">
        <w:trPr>
          <w:trHeight w:val="845"/>
        </w:trPr>
        <w:tc>
          <w:tcPr>
            <w:tcW w:w="9272" w:type="dxa"/>
            <w:tcBorders>
              <w:left w:val="double" w:sz="2" w:space="0" w:color="F0F0F0"/>
            </w:tcBorders>
          </w:tcPr>
          <w:p w14:paraId="79D1D9A4" w14:textId="77777777" w:rsidR="00B62578" w:rsidRDefault="00560B7C">
            <w:pPr>
              <w:pStyle w:val="TableParagraph"/>
              <w:spacing w:before="128"/>
              <w:ind w:left="157"/>
              <w:rPr>
                <w:sz w:val="20"/>
              </w:rPr>
            </w:pPr>
            <w:r>
              <w:rPr>
                <w:sz w:val="20"/>
              </w:rPr>
              <w:t>Details of potential harm resulting from disclosure:</w:t>
            </w:r>
          </w:p>
        </w:tc>
      </w:tr>
      <w:tr w:rsidR="00B62578" w14:paraId="6DA8741B" w14:textId="77777777">
        <w:trPr>
          <w:trHeight w:val="495"/>
        </w:trPr>
        <w:tc>
          <w:tcPr>
            <w:tcW w:w="9272" w:type="dxa"/>
            <w:tcBorders>
              <w:left w:val="double" w:sz="2" w:space="0" w:color="F0F0F0"/>
            </w:tcBorders>
          </w:tcPr>
          <w:p w14:paraId="04C3FC08" w14:textId="77777777" w:rsidR="00B62578" w:rsidRDefault="00560B7C">
            <w:pPr>
              <w:pStyle w:val="TableParagraph"/>
              <w:spacing w:before="128"/>
              <w:ind w:left="157"/>
              <w:rPr>
                <w:sz w:val="20"/>
              </w:rPr>
            </w:pPr>
            <w:r>
              <w:rPr>
                <w:sz w:val="20"/>
              </w:rPr>
              <w:t>Period of Confidence (if applicable):</w:t>
            </w:r>
          </w:p>
        </w:tc>
      </w:tr>
      <w:tr w:rsidR="00B62578" w14:paraId="4DCD4C1B" w14:textId="77777777">
        <w:trPr>
          <w:trHeight w:val="2245"/>
        </w:trPr>
        <w:tc>
          <w:tcPr>
            <w:tcW w:w="9272" w:type="dxa"/>
            <w:tcBorders>
              <w:left w:val="double" w:sz="2" w:space="0" w:color="F0F0F0"/>
            </w:tcBorders>
          </w:tcPr>
          <w:p w14:paraId="727B1F4A" w14:textId="77777777" w:rsidR="00B62578" w:rsidRDefault="00560B7C">
            <w:pPr>
              <w:pStyle w:val="TableParagraph"/>
              <w:spacing w:before="128" w:line="364" w:lineRule="auto"/>
              <w:ind w:left="157" w:right="3103"/>
              <w:rPr>
                <w:sz w:val="20"/>
              </w:rPr>
            </w:pPr>
            <w:r>
              <w:rPr>
                <w:sz w:val="20"/>
              </w:rPr>
              <w:t>Contact Details for Transparency / Freedom of Information matters: Name:</w:t>
            </w:r>
          </w:p>
          <w:p w14:paraId="786C55BC" w14:textId="77777777" w:rsidR="00B62578" w:rsidRDefault="00560B7C">
            <w:pPr>
              <w:pStyle w:val="TableParagraph"/>
              <w:spacing w:line="364" w:lineRule="auto"/>
              <w:ind w:left="156" w:right="7574"/>
              <w:rPr>
                <w:sz w:val="20"/>
              </w:rPr>
            </w:pPr>
            <w:r>
              <w:rPr>
                <w:sz w:val="20"/>
              </w:rPr>
              <w:t xml:space="preserve">Position: </w:t>
            </w:r>
            <w:r>
              <w:rPr>
                <w:w w:val="95"/>
                <w:sz w:val="20"/>
              </w:rPr>
              <w:t>Address:</w:t>
            </w:r>
          </w:p>
          <w:p w14:paraId="6F22173D" w14:textId="77777777" w:rsidR="00B62578" w:rsidRDefault="00560B7C">
            <w:pPr>
              <w:pStyle w:val="TableParagraph"/>
              <w:spacing w:before="1"/>
              <w:ind w:left="156"/>
              <w:rPr>
                <w:sz w:val="20"/>
              </w:rPr>
            </w:pPr>
            <w:r>
              <w:rPr>
                <w:sz w:val="20"/>
              </w:rPr>
              <w:t>Telephone Number:</w:t>
            </w:r>
          </w:p>
          <w:p w14:paraId="09E26870" w14:textId="77777777" w:rsidR="00B62578" w:rsidRDefault="00560B7C">
            <w:pPr>
              <w:pStyle w:val="TableParagraph"/>
              <w:spacing w:before="120"/>
              <w:ind w:left="156"/>
              <w:rPr>
                <w:sz w:val="20"/>
              </w:rPr>
            </w:pPr>
            <w:r>
              <w:rPr>
                <w:sz w:val="20"/>
              </w:rPr>
              <w:t>Email Address:</w:t>
            </w:r>
          </w:p>
        </w:tc>
      </w:tr>
    </w:tbl>
    <w:p w14:paraId="57ED8338" w14:textId="77777777" w:rsidR="00B62578" w:rsidRDefault="00B62578">
      <w:pPr>
        <w:rPr>
          <w:sz w:val="20"/>
        </w:rPr>
        <w:sectPr w:rsidR="00B62578">
          <w:pgSz w:w="11910" w:h="16850"/>
          <w:pgMar w:top="740" w:right="360" w:bottom="280" w:left="80" w:header="720" w:footer="720" w:gutter="0"/>
          <w:cols w:space="720"/>
        </w:sectPr>
      </w:pPr>
    </w:p>
    <w:p w14:paraId="4DCFEC43" w14:textId="1AE043CA" w:rsidR="00B62578" w:rsidRDefault="00560B7C">
      <w:pPr>
        <w:tabs>
          <w:tab w:val="left" w:pos="6308"/>
        </w:tabs>
        <w:spacing w:before="76"/>
        <w:ind w:left="1338" w:right="1281"/>
        <w:rPr>
          <w:b/>
          <w:sz w:val="20"/>
        </w:rPr>
      </w:pPr>
      <w:bookmarkStart w:id="8" w:name="Schedule_6_-_Hazardous_Contractor_Delive"/>
      <w:bookmarkEnd w:id="8"/>
      <w:r>
        <w:rPr>
          <w:b/>
          <w:sz w:val="20"/>
        </w:rPr>
        <w:t xml:space="preserve">Schedule 6 - Hazardous Contractor Deliverables, Materials or Substances Supplied under the Contract: Data Requirements </w:t>
      </w:r>
      <w:r w:rsidRPr="00095E7F">
        <w:rPr>
          <w:b/>
          <w:sz w:val="20"/>
        </w:rPr>
        <w:t>for Contract</w:t>
      </w:r>
      <w:r w:rsidRPr="00095E7F">
        <w:rPr>
          <w:b/>
          <w:spacing w:val="-24"/>
          <w:sz w:val="20"/>
        </w:rPr>
        <w:t xml:space="preserve"> </w:t>
      </w:r>
      <w:r w:rsidRPr="00095E7F">
        <w:rPr>
          <w:b/>
          <w:sz w:val="20"/>
        </w:rPr>
        <w:t>No:</w:t>
      </w:r>
      <w:r w:rsidR="00A51AE2" w:rsidRPr="00A51AE2">
        <w:rPr>
          <w:b/>
          <w:sz w:val="20"/>
        </w:rPr>
        <w:t xml:space="preserve"> </w:t>
      </w:r>
      <w:r w:rsidR="00095E7F">
        <w:rPr>
          <w:b/>
          <w:sz w:val="20"/>
        </w:rPr>
        <w:t>IRM20/7548</w:t>
      </w:r>
    </w:p>
    <w:p w14:paraId="3CA795EA" w14:textId="77777777" w:rsidR="00B62578" w:rsidRDefault="00B62578">
      <w:pPr>
        <w:pStyle w:val="BodyText"/>
        <w:spacing w:before="1"/>
        <w:rPr>
          <w:b/>
          <w:sz w:val="12"/>
        </w:rPr>
      </w:pPr>
    </w:p>
    <w:p w14:paraId="042F081B"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1B569BF9" w14:textId="77777777" w:rsidR="00B62578" w:rsidRDefault="00B62578">
      <w:pPr>
        <w:pStyle w:val="BodyText"/>
        <w:spacing w:before="1"/>
        <w:rPr>
          <w:b/>
          <w:sz w:val="12"/>
        </w:rPr>
      </w:pPr>
    </w:p>
    <w:p w14:paraId="64AA60B8" w14:textId="73E5C3D3" w:rsidR="00B62578" w:rsidRDefault="00560B7C" w:rsidP="00095E7F">
      <w:pPr>
        <w:pStyle w:val="BodyText"/>
        <w:spacing w:before="93"/>
        <w:ind w:left="1337" w:right="7217"/>
      </w:pPr>
      <w:r>
        <w:t>Contract No:</w:t>
      </w:r>
      <w:r w:rsidR="00095E7F">
        <w:t xml:space="preserve"> </w:t>
      </w:r>
      <w:r w:rsidR="00095E7F" w:rsidRPr="00095E7F">
        <w:rPr>
          <w:bCs/>
        </w:rPr>
        <w:t>IRM20/7548</w:t>
      </w:r>
    </w:p>
    <w:p w14:paraId="774D54B2" w14:textId="77777777" w:rsidR="00B62578" w:rsidRDefault="00B62578">
      <w:pPr>
        <w:pStyle w:val="BodyText"/>
        <w:spacing w:before="1"/>
      </w:pPr>
    </w:p>
    <w:p w14:paraId="570D1013" w14:textId="77777777" w:rsidR="00095E7F" w:rsidRDefault="00560B7C" w:rsidP="00095E7F">
      <w:pPr>
        <w:pStyle w:val="BodyText"/>
        <w:ind w:left="1337" w:right="555"/>
      </w:pPr>
      <w:r>
        <w:t>Contract Title:</w:t>
      </w:r>
      <w:r w:rsidR="00095E7F">
        <w:t xml:space="preserve"> Supply of Fire Extinguishers and Associated Spares</w:t>
      </w:r>
    </w:p>
    <w:p w14:paraId="4C2237A7" w14:textId="77777777" w:rsidR="00B62578" w:rsidRDefault="00B62578">
      <w:pPr>
        <w:pStyle w:val="BodyText"/>
        <w:spacing w:before="10"/>
        <w:rPr>
          <w:sz w:val="19"/>
        </w:rPr>
      </w:pPr>
    </w:p>
    <w:p w14:paraId="57BDD8A9" w14:textId="77777777" w:rsidR="00B62578" w:rsidRDefault="00560B7C">
      <w:pPr>
        <w:pStyle w:val="BodyText"/>
        <w:ind w:left="1337" w:right="8883"/>
      </w:pPr>
      <w:r>
        <w:t>Contractor:</w:t>
      </w:r>
    </w:p>
    <w:p w14:paraId="292DA0D1" w14:textId="77777777" w:rsidR="00B62578" w:rsidRDefault="00B62578">
      <w:pPr>
        <w:pStyle w:val="BodyText"/>
        <w:spacing w:before="1"/>
      </w:pPr>
    </w:p>
    <w:p w14:paraId="567F2819" w14:textId="77777777" w:rsidR="00B62578" w:rsidRDefault="00560B7C">
      <w:pPr>
        <w:pStyle w:val="BodyText"/>
        <w:ind w:left="1337"/>
      </w:pPr>
      <w:r>
        <w:t>Date of Contract:</w:t>
      </w:r>
    </w:p>
    <w:p w14:paraId="67322D6F" w14:textId="77777777" w:rsidR="00B62578" w:rsidRDefault="00B62578">
      <w:pPr>
        <w:pStyle w:val="BodyText"/>
      </w:pPr>
    </w:p>
    <w:p w14:paraId="0B05D9D0"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251658241" behindDoc="1" locked="0" layoutInCell="1" allowOverlap="1" wp14:anchorId="7A1E0DD0" wp14:editId="6E04D04F">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51AFB"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14:paraId="7A81B5E8" w14:textId="77777777" w:rsidR="00B62578" w:rsidRDefault="00B62578">
      <w:pPr>
        <w:pStyle w:val="BodyText"/>
        <w:spacing w:before="9"/>
        <w:rPr>
          <w:sz w:val="11"/>
        </w:rPr>
      </w:pPr>
    </w:p>
    <w:p w14:paraId="5D2C9212" w14:textId="710985AE"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251658242" behindDoc="1" locked="0" layoutInCell="1" allowOverlap="1" wp14:anchorId="49B84855" wp14:editId="3DBBB26E">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796CC"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14:paraId="11ECA212" w14:textId="77777777" w:rsidR="00B62578" w:rsidRDefault="00B62578">
      <w:pPr>
        <w:pStyle w:val="BodyText"/>
      </w:pPr>
    </w:p>
    <w:p w14:paraId="3E1244BC" w14:textId="77777777" w:rsidR="00B62578" w:rsidRDefault="00B62578">
      <w:pPr>
        <w:pStyle w:val="BodyText"/>
      </w:pPr>
    </w:p>
    <w:p w14:paraId="5DE3C2FA" w14:textId="77777777" w:rsidR="00B62578" w:rsidRDefault="00B62578">
      <w:pPr>
        <w:pStyle w:val="BodyText"/>
        <w:spacing w:before="1"/>
      </w:pPr>
    </w:p>
    <w:p w14:paraId="05BBD321" w14:textId="77777777" w:rsidR="00B62578" w:rsidRDefault="00560B7C">
      <w:pPr>
        <w:pStyle w:val="BodyText"/>
        <w:ind w:left="1338" w:right="8084"/>
      </w:pPr>
      <w:r>
        <w:t>Contractor’s Signature:</w:t>
      </w:r>
    </w:p>
    <w:p w14:paraId="119F5875" w14:textId="77777777" w:rsidR="00B62578" w:rsidRDefault="00B62578">
      <w:pPr>
        <w:pStyle w:val="BodyText"/>
        <w:spacing w:before="1"/>
      </w:pPr>
    </w:p>
    <w:p w14:paraId="29112E36" w14:textId="77777777" w:rsidR="00B62578" w:rsidRDefault="00560B7C">
      <w:pPr>
        <w:pStyle w:val="BodyText"/>
        <w:ind w:left="1338" w:right="8084"/>
      </w:pPr>
      <w:r>
        <w:t>Name:</w:t>
      </w:r>
    </w:p>
    <w:p w14:paraId="13269FD1" w14:textId="77777777" w:rsidR="00B62578" w:rsidRDefault="00B62578">
      <w:pPr>
        <w:pStyle w:val="BodyText"/>
        <w:spacing w:before="1"/>
      </w:pPr>
    </w:p>
    <w:p w14:paraId="4BCDD25E" w14:textId="77777777" w:rsidR="00B62578" w:rsidRDefault="00560B7C">
      <w:pPr>
        <w:pStyle w:val="BodyText"/>
        <w:ind w:left="1337" w:right="9318"/>
      </w:pPr>
      <w:r>
        <w:t>Job Title:</w:t>
      </w:r>
    </w:p>
    <w:p w14:paraId="320C37E4" w14:textId="77777777" w:rsidR="00B62578" w:rsidRDefault="00B62578">
      <w:pPr>
        <w:pStyle w:val="BodyText"/>
        <w:spacing w:before="10"/>
        <w:rPr>
          <w:sz w:val="19"/>
        </w:rPr>
      </w:pPr>
    </w:p>
    <w:p w14:paraId="19C8F435" w14:textId="77777777" w:rsidR="00B62578" w:rsidRDefault="00560B7C">
      <w:pPr>
        <w:pStyle w:val="BodyText"/>
        <w:ind w:left="1337" w:right="9318"/>
      </w:pPr>
      <w:r>
        <w:t>Date:</w:t>
      </w:r>
    </w:p>
    <w:p w14:paraId="4D4D4894" w14:textId="77777777" w:rsidR="00B62578" w:rsidRDefault="00B62578">
      <w:pPr>
        <w:pStyle w:val="BodyText"/>
        <w:spacing w:before="1"/>
      </w:pPr>
    </w:p>
    <w:p w14:paraId="28E63FDE"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242CE2EB" w14:textId="77777777" w:rsidR="00B62578" w:rsidRDefault="00DB4CA1">
      <w:pPr>
        <w:pStyle w:val="BodyText"/>
        <w:spacing w:before="3"/>
        <w:rPr>
          <w:sz w:val="29"/>
        </w:rPr>
      </w:pPr>
      <w:r>
        <w:rPr>
          <w:noProof/>
          <w:lang w:bidi="ar-SA"/>
        </w:rPr>
        <mc:AlternateContent>
          <mc:Choice Requires="wpg">
            <w:drawing>
              <wp:anchor distT="0" distB="0" distL="0" distR="0" simplePos="0" relativeHeight="251658240" behindDoc="0" locked="0" layoutInCell="1" allowOverlap="1" wp14:anchorId="64B8FFB9" wp14:editId="28374D47">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E4527"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690A1ED8" w14:textId="77777777" w:rsidR="00B62578" w:rsidRDefault="00B62578">
      <w:pPr>
        <w:pStyle w:val="BodyText"/>
        <w:spacing w:before="8"/>
        <w:rPr>
          <w:sz w:val="13"/>
        </w:rPr>
      </w:pPr>
    </w:p>
    <w:p w14:paraId="444E3DA1" w14:textId="77777777" w:rsidR="00B62578" w:rsidRDefault="00560B7C">
      <w:pPr>
        <w:pStyle w:val="BodyText"/>
        <w:spacing w:before="93" w:line="480" w:lineRule="auto"/>
        <w:ind w:left="1338" w:right="6822"/>
      </w:pPr>
      <w:r>
        <w:t>To be completed by the Authority Domestic Management Code (DMC): NATO Stock Number:</w:t>
      </w:r>
    </w:p>
    <w:p w14:paraId="089F1851" w14:textId="77777777" w:rsidR="00B62578" w:rsidRDefault="00560B7C">
      <w:pPr>
        <w:pStyle w:val="BodyText"/>
        <w:spacing w:before="1"/>
        <w:ind w:left="1337" w:right="8593"/>
      </w:pPr>
      <w:r>
        <w:t>Contact Name:</w:t>
      </w:r>
    </w:p>
    <w:p w14:paraId="5A749232" w14:textId="77777777" w:rsidR="00B62578" w:rsidRDefault="00B62578">
      <w:pPr>
        <w:pStyle w:val="BodyText"/>
      </w:pPr>
    </w:p>
    <w:p w14:paraId="45197FE6" w14:textId="77777777" w:rsidR="00B62578" w:rsidRDefault="00560B7C">
      <w:pPr>
        <w:pStyle w:val="BodyText"/>
        <w:spacing w:before="1"/>
        <w:ind w:left="1337" w:right="8593"/>
      </w:pPr>
      <w:r>
        <w:t>Contact Address:</w:t>
      </w:r>
    </w:p>
    <w:p w14:paraId="7E4C7E6E" w14:textId="77777777" w:rsidR="00B62578" w:rsidRDefault="00B62578">
      <w:pPr>
        <w:pStyle w:val="BodyText"/>
        <w:spacing w:before="10"/>
        <w:rPr>
          <w:sz w:val="19"/>
        </w:rPr>
      </w:pPr>
    </w:p>
    <w:p w14:paraId="579B4708" w14:textId="77777777" w:rsidR="00B62578" w:rsidRDefault="00560B7C">
      <w:pPr>
        <w:pStyle w:val="BodyText"/>
        <w:spacing w:line="230" w:lineRule="exact"/>
        <w:ind w:left="1337"/>
      </w:pPr>
      <w:r>
        <w:t>Copy to be forwarded to:</w:t>
      </w:r>
    </w:p>
    <w:p w14:paraId="7B00EE85" w14:textId="77777777" w:rsidR="00B62578" w:rsidRDefault="00B62578">
      <w:pPr>
        <w:pStyle w:val="BodyText"/>
        <w:spacing w:before="6"/>
        <w:rPr>
          <w:sz w:val="30"/>
        </w:rPr>
      </w:pPr>
    </w:p>
    <w:p w14:paraId="6DCB64BE" w14:textId="77777777" w:rsidR="00B62578" w:rsidRDefault="00560B7C">
      <w:pPr>
        <w:pStyle w:val="BodyText"/>
        <w:ind w:left="1337" w:right="6078"/>
      </w:pPr>
      <w:r>
        <w:t>Hazardous Stores Information System (HSIS) Defence Safety Authority (DSA)</w:t>
      </w:r>
    </w:p>
    <w:p w14:paraId="2EE4B3C0" w14:textId="77777777" w:rsidR="00B62578" w:rsidRDefault="00560B7C">
      <w:pPr>
        <w:pStyle w:val="BodyText"/>
        <w:spacing w:before="1"/>
        <w:ind w:left="1337" w:right="5967"/>
      </w:pPr>
      <w:r>
        <w:t>Movement Transport Safety Regulator (MTSR) Hazel Building Level 1, #H019</w:t>
      </w:r>
    </w:p>
    <w:p w14:paraId="16D0A7CA" w14:textId="77777777" w:rsidR="00B62578" w:rsidRDefault="00560B7C">
      <w:pPr>
        <w:pStyle w:val="BodyText"/>
        <w:ind w:left="1337" w:right="7767"/>
      </w:pPr>
      <w:r>
        <w:t>MOD Abbey Wood (North) Bristol BS34 8QW</w:t>
      </w:r>
    </w:p>
    <w:p w14:paraId="5DC1BE75" w14:textId="77777777" w:rsidR="00B62578" w:rsidRDefault="00B62578">
      <w:pPr>
        <w:sectPr w:rsidR="00B62578">
          <w:pgSz w:w="11910" w:h="16850"/>
          <w:pgMar w:top="940" w:right="360" w:bottom="280" w:left="80" w:header="720" w:footer="720" w:gutter="0"/>
          <w:cols w:space="720"/>
        </w:sectPr>
      </w:pPr>
    </w:p>
    <w:p w14:paraId="6CB472AE" w14:textId="4BA72D03" w:rsidR="00B62578" w:rsidRDefault="00560B7C">
      <w:pPr>
        <w:pStyle w:val="Heading1"/>
        <w:spacing w:before="76"/>
        <w:ind w:right="2111"/>
      </w:pPr>
      <w:r>
        <w:t>Schedule 7 - Timber and Wood- Derived Products Supplied under the Contract: Data Requirements for Contract No:</w:t>
      </w:r>
      <w:r w:rsidR="00095E7F">
        <w:t xml:space="preserve"> IRM20/7548</w:t>
      </w:r>
    </w:p>
    <w:p w14:paraId="61A077CB" w14:textId="77777777" w:rsidR="00B62578" w:rsidRDefault="00B62578">
      <w:pPr>
        <w:pStyle w:val="BodyText"/>
        <w:spacing w:before="4"/>
        <w:rPr>
          <w:b/>
        </w:rPr>
      </w:pPr>
    </w:p>
    <w:p w14:paraId="642086E1" w14:textId="448C4DB4" w:rsidR="00B62578" w:rsidRDefault="00560B7C">
      <w:pPr>
        <w:pStyle w:val="BodyText"/>
        <w:ind w:left="1338"/>
      </w:pPr>
      <w:r>
        <w:t>The following information is provided in respect of condition 2</w:t>
      </w:r>
      <w:r w:rsidR="00094C03">
        <w:t>4</w:t>
      </w:r>
      <w:r>
        <w:t xml:space="preserve"> (Timber and Wood-Derived Products):</w:t>
      </w:r>
    </w:p>
    <w:p w14:paraId="4EE3414D"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2F9B99C7" w14:textId="77777777">
        <w:trPr>
          <w:trHeight w:val="1864"/>
        </w:trPr>
        <w:tc>
          <w:tcPr>
            <w:tcW w:w="1711" w:type="dxa"/>
            <w:tcBorders>
              <w:left w:val="double" w:sz="2" w:space="0" w:color="F0F0F0"/>
            </w:tcBorders>
          </w:tcPr>
          <w:p w14:paraId="7F4CFF76"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47F13F90"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0D204E28"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2B631C04"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43683DF"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0A6DC141"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5F5B00CA" w14:textId="77777777">
        <w:trPr>
          <w:trHeight w:val="420"/>
        </w:trPr>
        <w:tc>
          <w:tcPr>
            <w:tcW w:w="1711" w:type="dxa"/>
            <w:tcBorders>
              <w:left w:val="double" w:sz="2" w:space="0" w:color="F0F0F0"/>
            </w:tcBorders>
          </w:tcPr>
          <w:p w14:paraId="7F6745D9" w14:textId="77777777" w:rsidR="00B62578" w:rsidRDefault="00B62578">
            <w:pPr>
              <w:pStyle w:val="TableParagraph"/>
              <w:rPr>
                <w:rFonts w:ascii="Times New Roman"/>
                <w:sz w:val="18"/>
              </w:rPr>
            </w:pPr>
          </w:p>
        </w:tc>
        <w:tc>
          <w:tcPr>
            <w:tcW w:w="1645" w:type="dxa"/>
          </w:tcPr>
          <w:p w14:paraId="37EF9EE0" w14:textId="77777777" w:rsidR="00B62578" w:rsidRDefault="00B62578">
            <w:pPr>
              <w:pStyle w:val="TableParagraph"/>
              <w:rPr>
                <w:rFonts w:ascii="Times New Roman"/>
                <w:sz w:val="18"/>
              </w:rPr>
            </w:pPr>
          </w:p>
        </w:tc>
        <w:tc>
          <w:tcPr>
            <w:tcW w:w="1764" w:type="dxa"/>
          </w:tcPr>
          <w:p w14:paraId="7EAED9C1" w14:textId="77777777" w:rsidR="00B62578" w:rsidRDefault="00B62578">
            <w:pPr>
              <w:pStyle w:val="TableParagraph"/>
              <w:rPr>
                <w:rFonts w:ascii="Times New Roman"/>
                <w:sz w:val="18"/>
              </w:rPr>
            </w:pPr>
          </w:p>
        </w:tc>
        <w:tc>
          <w:tcPr>
            <w:tcW w:w="2544" w:type="dxa"/>
          </w:tcPr>
          <w:p w14:paraId="14E4ADEA" w14:textId="77777777" w:rsidR="00B62578" w:rsidRDefault="00B62578">
            <w:pPr>
              <w:pStyle w:val="TableParagraph"/>
              <w:rPr>
                <w:rFonts w:ascii="Times New Roman"/>
                <w:sz w:val="18"/>
              </w:rPr>
            </w:pPr>
          </w:p>
        </w:tc>
        <w:tc>
          <w:tcPr>
            <w:tcW w:w="1609" w:type="dxa"/>
          </w:tcPr>
          <w:p w14:paraId="23F09398" w14:textId="77777777" w:rsidR="00B62578" w:rsidRDefault="00B62578">
            <w:pPr>
              <w:pStyle w:val="TableParagraph"/>
              <w:rPr>
                <w:rFonts w:ascii="Times New Roman"/>
                <w:sz w:val="18"/>
              </w:rPr>
            </w:pPr>
          </w:p>
        </w:tc>
      </w:tr>
      <w:tr w:rsidR="00B62578" w14:paraId="61779C9E" w14:textId="77777777">
        <w:trPr>
          <w:trHeight w:val="418"/>
        </w:trPr>
        <w:tc>
          <w:tcPr>
            <w:tcW w:w="1711" w:type="dxa"/>
            <w:tcBorders>
              <w:left w:val="double" w:sz="2" w:space="0" w:color="F0F0F0"/>
            </w:tcBorders>
          </w:tcPr>
          <w:p w14:paraId="413A25AA" w14:textId="77777777" w:rsidR="00B62578" w:rsidRDefault="00B62578">
            <w:pPr>
              <w:pStyle w:val="TableParagraph"/>
              <w:rPr>
                <w:rFonts w:ascii="Times New Roman"/>
                <w:sz w:val="18"/>
              </w:rPr>
            </w:pPr>
          </w:p>
        </w:tc>
        <w:tc>
          <w:tcPr>
            <w:tcW w:w="1645" w:type="dxa"/>
          </w:tcPr>
          <w:p w14:paraId="6EC3D441" w14:textId="77777777" w:rsidR="00B62578" w:rsidRDefault="00B62578">
            <w:pPr>
              <w:pStyle w:val="TableParagraph"/>
              <w:rPr>
                <w:rFonts w:ascii="Times New Roman"/>
                <w:sz w:val="18"/>
              </w:rPr>
            </w:pPr>
          </w:p>
        </w:tc>
        <w:tc>
          <w:tcPr>
            <w:tcW w:w="1764" w:type="dxa"/>
          </w:tcPr>
          <w:p w14:paraId="69B2B839" w14:textId="77777777" w:rsidR="00B62578" w:rsidRDefault="00B62578">
            <w:pPr>
              <w:pStyle w:val="TableParagraph"/>
              <w:rPr>
                <w:rFonts w:ascii="Times New Roman"/>
                <w:sz w:val="18"/>
              </w:rPr>
            </w:pPr>
          </w:p>
        </w:tc>
        <w:tc>
          <w:tcPr>
            <w:tcW w:w="2544" w:type="dxa"/>
          </w:tcPr>
          <w:p w14:paraId="0852513B" w14:textId="77777777" w:rsidR="00B62578" w:rsidRDefault="00B62578">
            <w:pPr>
              <w:pStyle w:val="TableParagraph"/>
              <w:rPr>
                <w:rFonts w:ascii="Times New Roman"/>
                <w:sz w:val="18"/>
              </w:rPr>
            </w:pPr>
          </w:p>
        </w:tc>
        <w:tc>
          <w:tcPr>
            <w:tcW w:w="1609" w:type="dxa"/>
          </w:tcPr>
          <w:p w14:paraId="5902F4D6" w14:textId="77777777" w:rsidR="00B62578" w:rsidRDefault="00B62578">
            <w:pPr>
              <w:pStyle w:val="TableParagraph"/>
              <w:rPr>
                <w:rFonts w:ascii="Times New Roman"/>
                <w:sz w:val="18"/>
              </w:rPr>
            </w:pPr>
          </w:p>
        </w:tc>
      </w:tr>
      <w:tr w:rsidR="00B62578" w14:paraId="51ACB8AC" w14:textId="77777777">
        <w:trPr>
          <w:trHeight w:val="420"/>
        </w:trPr>
        <w:tc>
          <w:tcPr>
            <w:tcW w:w="1711" w:type="dxa"/>
            <w:tcBorders>
              <w:left w:val="double" w:sz="2" w:space="0" w:color="F0F0F0"/>
            </w:tcBorders>
          </w:tcPr>
          <w:p w14:paraId="44C0424C" w14:textId="77777777" w:rsidR="00B62578" w:rsidRDefault="00B62578">
            <w:pPr>
              <w:pStyle w:val="TableParagraph"/>
              <w:rPr>
                <w:rFonts w:ascii="Times New Roman"/>
                <w:sz w:val="18"/>
              </w:rPr>
            </w:pPr>
          </w:p>
        </w:tc>
        <w:tc>
          <w:tcPr>
            <w:tcW w:w="1645" w:type="dxa"/>
          </w:tcPr>
          <w:p w14:paraId="1EBC42D7" w14:textId="77777777" w:rsidR="00B62578" w:rsidRDefault="00B62578">
            <w:pPr>
              <w:pStyle w:val="TableParagraph"/>
              <w:rPr>
                <w:rFonts w:ascii="Times New Roman"/>
                <w:sz w:val="18"/>
              </w:rPr>
            </w:pPr>
          </w:p>
        </w:tc>
        <w:tc>
          <w:tcPr>
            <w:tcW w:w="1764" w:type="dxa"/>
          </w:tcPr>
          <w:p w14:paraId="375CF4CB" w14:textId="77777777" w:rsidR="00B62578" w:rsidRDefault="00B62578">
            <w:pPr>
              <w:pStyle w:val="TableParagraph"/>
              <w:rPr>
                <w:rFonts w:ascii="Times New Roman"/>
                <w:sz w:val="18"/>
              </w:rPr>
            </w:pPr>
          </w:p>
        </w:tc>
        <w:tc>
          <w:tcPr>
            <w:tcW w:w="2544" w:type="dxa"/>
          </w:tcPr>
          <w:p w14:paraId="0427DC8D" w14:textId="77777777" w:rsidR="00B62578" w:rsidRDefault="00B62578">
            <w:pPr>
              <w:pStyle w:val="TableParagraph"/>
              <w:rPr>
                <w:rFonts w:ascii="Times New Roman"/>
                <w:sz w:val="18"/>
              </w:rPr>
            </w:pPr>
          </w:p>
        </w:tc>
        <w:tc>
          <w:tcPr>
            <w:tcW w:w="1609" w:type="dxa"/>
          </w:tcPr>
          <w:p w14:paraId="0844C7AC" w14:textId="77777777" w:rsidR="00B62578" w:rsidRDefault="00B62578">
            <w:pPr>
              <w:pStyle w:val="TableParagraph"/>
              <w:rPr>
                <w:rFonts w:ascii="Times New Roman"/>
                <w:sz w:val="18"/>
              </w:rPr>
            </w:pPr>
          </w:p>
        </w:tc>
      </w:tr>
      <w:tr w:rsidR="00B62578" w14:paraId="083D0AF1" w14:textId="77777777">
        <w:trPr>
          <w:trHeight w:val="420"/>
        </w:trPr>
        <w:tc>
          <w:tcPr>
            <w:tcW w:w="1711" w:type="dxa"/>
            <w:tcBorders>
              <w:left w:val="double" w:sz="2" w:space="0" w:color="F0F0F0"/>
            </w:tcBorders>
          </w:tcPr>
          <w:p w14:paraId="6A35783F" w14:textId="77777777" w:rsidR="00B62578" w:rsidRDefault="00B62578">
            <w:pPr>
              <w:pStyle w:val="TableParagraph"/>
              <w:rPr>
                <w:rFonts w:ascii="Times New Roman"/>
                <w:sz w:val="18"/>
              </w:rPr>
            </w:pPr>
          </w:p>
        </w:tc>
        <w:tc>
          <w:tcPr>
            <w:tcW w:w="1645" w:type="dxa"/>
          </w:tcPr>
          <w:p w14:paraId="2052F9F5" w14:textId="77777777" w:rsidR="00B62578" w:rsidRDefault="00B62578">
            <w:pPr>
              <w:pStyle w:val="TableParagraph"/>
              <w:rPr>
                <w:rFonts w:ascii="Times New Roman"/>
                <w:sz w:val="18"/>
              </w:rPr>
            </w:pPr>
          </w:p>
        </w:tc>
        <w:tc>
          <w:tcPr>
            <w:tcW w:w="1764" w:type="dxa"/>
          </w:tcPr>
          <w:p w14:paraId="2A4BE327" w14:textId="77777777" w:rsidR="00B62578" w:rsidRDefault="00B62578">
            <w:pPr>
              <w:pStyle w:val="TableParagraph"/>
              <w:rPr>
                <w:rFonts w:ascii="Times New Roman"/>
                <w:sz w:val="18"/>
              </w:rPr>
            </w:pPr>
          </w:p>
        </w:tc>
        <w:tc>
          <w:tcPr>
            <w:tcW w:w="2544" w:type="dxa"/>
          </w:tcPr>
          <w:p w14:paraId="3C561D05" w14:textId="77777777" w:rsidR="00B62578" w:rsidRDefault="00B62578">
            <w:pPr>
              <w:pStyle w:val="TableParagraph"/>
              <w:rPr>
                <w:rFonts w:ascii="Times New Roman"/>
                <w:sz w:val="18"/>
              </w:rPr>
            </w:pPr>
          </w:p>
        </w:tc>
        <w:tc>
          <w:tcPr>
            <w:tcW w:w="1609" w:type="dxa"/>
          </w:tcPr>
          <w:p w14:paraId="4EA41817" w14:textId="77777777" w:rsidR="00B62578" w:rsidRDefault="00B62578">
            <w:pPr>
              <w:pStyle w:val="TableParagraph"/>
              <w:rPr>
                <w:rFonts w:ascii="Times New Roman"/>
                <w:sz w:val="18"/>
              </w:rPr>
            </w:pPr>
          </w:p>
        </w:tc>
      </w:tr>
      <w:tr w:rsidR="00B62578" w14:paraId="58769F07" w14:textId="77777777">
        <w:trPr>
          <w:trHeight w:val="420"/>
        </w:trPr>
        <w:tc>
          <w:tcPr>
            <w:tcW w:w="1711" w:type="dxa"/>
            <w:tcBorders>
              <w:left w:val="double" w:sz="2" w:space="0" w:color="F0F0F0"/>
            </w:tcBorders>
          </w:tcPr>
          <w:p w14:paraId="28D97833" w14:textId="77777777" w:rsidR="00B62578" w:rsidRDefault="00B62578">
            <w:pPr>
              <w:pStyle w:val="TableParagraph"/>
              <w:rPr>
                <w:rFonts w:ascii="Times New Roman"/>
                <w:sz w:val="18"/>
              </w:rPr>
            </w:pPr>
          </w:p>
        </w:tc>
        <w:tc>
          <w:tcPr>
            <w:tcW w:w="1645" w:type="dxa"/>
          </w:tcPr>
          <w:p w14:paraId="39E4FC4B" w14:textId="77777777" w:rsidR="00B62578" w:rsidRDefault="00B62578">
            <w:pPr>
              <w:pStyle w:val="TableParagraph"/>
              <w:rPr>
                <w:rFonts w:ascii="Times New Roman"/>
                <w:sz w:val="18"/>
              </w:rPr>
            </w:pPr>
          </w:p>
        </w:tc>
        <w:tc>
          <w:tcPr>
            <w:tcW w:w="1764" w:type="dxa"/>
          </w:tcPr>
          <w:p w14:paraId="20AF92D4" w14:textId="77777777" w:rsidR="00B62578" w:rsidRDefault="00B62578">
            <w:pPr>
              <w:pStyle w:val="TableParagraph"/>
              <w:rPr>
                <w:rFonts w:ascii="Times New Roman"/>
                <w:sz w:val="18"/>
              </w:rPr>
            </w:pPr>
          </w:p>
        </w:tc>
        <w:tc>
          <w:tcPr>
            <w:tcW w:w="2544" w:type="dxa"/>
          </w:tcPr>
          <w:p w14:paraId="0AA090BB" w14:textId="77777777" w:rsidR="00B62578" w:rsidRDefault="00B62578">
            <w:pPr>
              <w:pStyle w:val="TableParagraph"/>
              <w:rPr>
                <w:rFonts w:ascii="Times New Roman"/>
                <w:sz w:val="18"/>
              </w:rPr>
            </w:pPr>
          </w:p>
        </w:tc>
        <w:tc>
          <w:tcPr>
            <w:tcW w:w="1609" w:type="dxa"/>
          </w:tcPr>
          <w:p w14:paraId="4CDD14DF" w14:textId="77777777" w:rsidR="00B62578" w:rsidRDefault="00B62578">
            <w:pPr>
              <w:pStyle w:val="TableParagraph"/>
              <w:rPr>
                <w:rFonts w:ascii="Times New Roman"/>
                <w:sz w:val="18"/>
              </w:rPr>
            </w:pPr>
          </w:p>
        </w:tc>
      </w:tr>
      <w:tr w:rsidR="00B62578" w14:paraId="3FDA9320" w14:textId="77777777">
        <w:trPr>
          <w:trHeight w:val="419"/>
        </w:trPr>
        <w:tc>
          <w:tcPr>
            <w:tcW w:w="1711" w:type="dxa"/>
            <w:tcBorders>
              <w:left w:val="double" w:sz="2" w:space="0" w:color="F0F0F0"/>
            </w:tcBorders>
          </w:tcPr>
          <w:p w14:paraId="59BFBE96" w14:textId="77777777" w:rsidR="00B62578" w:rsidRDefault="00B62578">
            <w:pPr>
              <w:pStyle w:val="TableParagraph"/>
              <w:rPr>
                <w:rFonts w:ascii="Times New Roman"/>
                <w:sz w:val="18"/>
              </w:rPr>
            </w:pPr>
          </w:p>
        </w:tc>
        <w:tc>
          <w:tcPr>
            <w:tcW w:w="1645" w:type="dxa"/>
          </w:tcPr>
          <w:p w14:paraId="2BFF61AD" w14:textId="77777777" w:rsidR="00B62578" w:rsidRDefault="00B62578">
            <w:pPr>
              <w:pStyle w:val="TableParagraph"/>
              <w:rPr>
                <w:rFonts w:ascii="Times New Roman"/>
                <w:sz w:val="18"/>
              </w:rPr>
            </w:pPr>
          </w:p>
        </w:tc>
        <w:tc>
          <w:tcPr>
            <w:tcW w:w="1764" w:type="dxa"/>
          </w:tcPr>
          <w:p w14:paraId="7F52F3E0" w14:textId="77777777" w:rsidR="00B62578" w:rsidRDefault="00B62578">
            <w:pPr>
              <w:pStyle w:val="TableParagraph"/>
              <w:rPr>
                <w:rFonts w:ascii="Times New Roman"/>
                <w:sz w:val="18"/>
              </w:rPr>
            </w:pPr>
          </w:p>
        </w:tc>
        <w:tc>
          <w:tcPr>
            <w:tcW w:w="2544" w:type="dxa"/>
          </w:tcPr>
          <w:p w14:paraId="2C62C3E6" w14:textId="77777777" w:rsidR="00B62578" w:rsidRDefault="00B62578">
            <w:pPr>
              <w:pStyle w:val="TableParagraph"/>
              <w:rPr>
                <w:rFonts w:ascii="Times New Roman"/>
                <w:sz w:val="18"/>
              </w:rPr>
            </w:pPr>
          </w:p>
        </w:tc>
        <w:tc>
          <w:tcPr>
            <w:tcW w:w="1609" w:type="dxa"/>
          </w:tcPr>
          <w:p w14:paraId="64021B34" w14:textId="77777777" w:rsidR="00B62578" w:rsidRDefault="00B62578">
            <w:pPr>
              <w:pStyle w:val="TableParagraph"/>
              <w:rPr>
                <w:rFonts w:ascii="Times New Roman"/>
                <w:sz w:val="18"/>
              </w:rPr>
            </w:pPr>
          </w:p>
        </w:tc>
      </w:tr>
    </w:tbl>
    <w:p w14:paraId="3F4B086B" w14:textId="77777777" w:rsidR="00B62578" w:rsidRDefault="00B62578">
      <w:pPr>
        <w:rPr>
          <w:rFonts w:ascii="Times New Roman"/>
          <w:sz w:val="18"/>
        </w:rPr>
        <w:sectPr w:rsidR="00B62578">
          <w:pgSz w:w="11910" w:h="16850"/>
          <w:pgMar w:top="940" w:right="360" w:bottom="280" w:left="80" w:header="720" w:footer="720" w:gutter="0"/>
          <w:cols w:space="720"/>
        </w:sectPr>
      </w:pPr>
    </w:p>
    <w:p w14:paraId="3C8EC9E3" w14:textId="4C303C6C" w:rsidR="00B62578" w:rsidRDefault="00560B7C">
      <w:pPr>
        <w:pStyle w:val="Heading1"/>
        <w:spacing w:before="79"/>
        <w:ind w:left="1360"/>
      </w:pPr>
      <w:bookmarkStart w:id="9" w:name="Schedule_8_-_Acceptance_Procedure_(i.a.w"/>
      <w:bookmarkEnd w:id="9"/>
      <w:r>
        <w:t>Schedule 8 - Acceptance Procedure (</w:t>
      </w:r>
      <w:proofErr w:type="spellStart"/>
      <w:r>
        <w:t>i.a.w</w:t>
      </w:r>
      <w:proofErr w:type="spellEnd"/>
      <w:r>
        <w:t>. condition 2</w:t>
      </w:r>
      <w:r w:rsidR="00094C03">
        <w:t>8</w:t>
      </w:r>
      <w:r>
        <w:t>) for Contract No:</w:t>
      </w:r>
      <w:r w:rsidR="00095E7F">
        <w:t xml:space="preserve"> IRM20/7548</w:t>
      </w:r>
    </w:p>
    <w:p w14:paraId="73F10A5C" w14:textId="587BE1E3" w:rsidR="00B822C4" w:rsidRDefault="00B822C4">
      <w:pPr>
        <w:pStyle w:val="Heading1"/>
        <w:spacing w:before="79"/>
        <w:ind w:left="1360"/>
      </w:pPr>
    </w:p>
    <w:p w14:paraId="23959DEE" w14:textId="27B1ED4B" w:rsidR="00B822C4" w:rsidRDefault="00B822C4">
      <w:pPr>
        <w:pStyle w:val="Heading1"/>
        <w:spacing w:before="79"/>
        <w:ind w:left="1360"/>
      </w:pPr>
    </w:p>
    <w:p w14:paraId="6FE929F0" w14:textId="4BC0330B" w:rsidR="00B822C4" w:rsidRDefault="00B822C4">
      <w:pPr>
        <w:pStyle w:val="Heading1"/>
        <w:spacing w:before="79"/>
        <w:ind w:left="1360"/>
      </w:pPr>
    </w:p>
    <w:p w14:paraId="27730DBB" w14:textId="5C127C83" w:rsidR="00B822C4" w:rsidRDefault="00B822C4">
      <w:pPr>
        <w:pStyle w:val="Heading1"/>
        <w:spacing w:before="79"/>
        <w:ind w:left="1360"/>
      </w:pPr>
    </w:p>
    <w:p w14:paraId="4C3FA15B" w14:textId="709B8B77" w:rsidR="00B822C4" w:rsidRDefault="00B822C4">
      <w:pPr>
        <w:pStyle w:val="Heading1"/>
        <w:spacing w:before="79"/>
        <w:ind w:left="1360"/>
      </w:pPr>
    </w:p>
    <w:p w14:paraId="1A42576F" w14:textId="285FC32D" w:rsidR="00B822C4" w:rsidRDefault="00B822C4">
      <w:pPr>
        <w:pStyle w:val="Heading1"/>
        <w:spacing w:before="79"/>
        <w:ind w:left="1360"/>
      </w:pPr>
    </w:p>
    <w:p w14:paraId="7CCF60A6" w14:textId="242E7098" w:rsidR="00B822C4" w:rsidRDefault="00B822C4">
      <w:pPr>
        <w:pStyle w:val="Heading1"/>
        <w:spacing w:before="79"/>
        <w:ind w:left="1360"/>
      </w:pPr>
    </w:p>
    <w:p w14:paraId="24A245F8" w14:textId="09633CFC" w:rsidR="00B822C4" w:rsidRDefault="00B822C4">
      <w:pPr>
        <w:pStyle w:val="Heading1"/>
        <w:spacing w:before="79"/>
        <w:ind w:left="1360"/>
      </w:pPr>
    </w:p>
    <w:p w14:paraId="3F2756BB" w14:textId="1F1025F5" w:rsidR="00B822C4" w:rsidRDefault="00B822C4">
      <w:pPr>
        <w:pStyle w:val="Heading1"/>
        <w:spacing w:before="79"/>
        <w:ind w:left="1360"/>
      </w:pPr>
    </w:p>
    <w:p w14:paraId="498CDC74" w14:textId="7BBCDFA8" w:rsidR="00B822C4" w:rsidRDefault="00B822C4">
      <w:pPr>
        <w:pStyle w:val="Heading1"/>
        <w:spacing w:before="79"/>
        <w:ind w:left="1360"/>
      </w:pPr>
    </w:p>
    <w:p w14:paraId="17DD2945" w14:textId="2973ECDD" w:rsidR="00B822C4" w:rsidRDefault="00B822C4">
      <w:pPr>
        <w:pStyle w:val="Heading1"/>
        <w:spacing w:before="79"/>
        <w:ind w:left="1360"/>
      </w:pPr>
    </w:p>
    <w:p w14:paraId="5F529F71" w14:textId="46FA7E58" w:rsidR="00B822C4" w:rsidRDefault="00B822C4">
      <w:pPr>
        <w:pStyle w:val="Heading1"/>
        <w:spacing w:before="79"/>
        <w:ind w:left="1360"/>
      </w:pPr>
    </w:p>
    <w:p w14:paraId="12CDC4F2" w14:textId="36477635" w:rsidR="00B822C4" w:rsidRDefault="00B822C4">
      <w:pPr>
        <w:pStyle w:val="Heading1"/>
        <w:spacing w:before="79"/>
        <w:ind w:left="1360"/>
      </w:pPr>
    </w:p>
    <w:p w14:paraId="6E8EAD10" w14:textId="70AD943A" w:rsidR="00B822C4" w:rsidRDefault="00B822C4">
      <w:pPr>
        <w:pStyle w:val="Heading1"/>
        <w:spacing w:before="79"/>
        <w:ind w:left="1360"/>
      </w:pPr>
    </w:p>
    <w:p w14:paraId="4E1C653D" w14:textId="108CD834" w:rsidR="00B822C4" w:rsidRDefault="00B822C4">
      <w:pPr>
        <w:pStyle w:val="Heading1"/>
        <w:spacing w:before="79"/>
        <w:ind w:left="1360"/>
      </w:pPr>
    </w:p>
    <w:p w14:paraId="064EFDF0" w14:textId="139F7795" w:rsidR="00B822C4" w:rsidRDefault="00B822C4">
      <w:pPr>
        <w:pStyle w:val="Heading1"/>
        <w:spacing w:before="79"/>
        <w:ind w:left="1360"/>
      </w:pPr>
    </w:p>
    <w:p w14:paraId="67BB4719" w14:textId="02F420E4" w:rsidR="00B822C4" w:rsidRDefault="00B822C4">
      <w:pPr>
        <w:pStyle w:val="Heading1"/>
        <w:spacing w:before="79"/>
        <w:ind w:left="1360"/>
      </w:pPr>
    </w:p>
    <w:p w14:paraId="6A9E82A6" w14:textId="798B8209" w:rsidR="00B822C4" w:rsidRDefault="00B822C4">
      <w:pPr>
        <w:pStyle w:val="Heading1"/>
        <w:spacing w:before="79"/>
        <w:ind w:left="1360"/>
      </w:pPr>
    </w:p>
    <w:p w14:paraId="78088D2D" w14:textId="757CF57E" w:rsidR="00B822C4" w:rsidRDefault="00B822C4">
      <w:pPr>
        <w:pStyle w:val="Heading1"/>
        <w:spacing w:before="79"/>
        <w:ind w:left="1360"/>
      </w:pPr>
    </w:p>
    <w:p w14:paraId="55E2DC4E" w14:textId="7D44EE4B" w:rsidR="00B822C4" w:rsidRDefault="00B822C4">
      <w:pPr>
        <w:pStyle w:val="Heading1"/>
        <w:spacing w:before="79"/>
        <w:ind w:left="1360"/>
      </w:pPr>
    </w:p>
    <w:p w14:paraId="5876AB21" w14:textId="35DB87DB" w:rsidR="00B822C4" w:rsidRDefault="00B822C4">
      <w:pPr>
        <w:pStyle w:val="Heading1"/>
        <w:spacing w:before="79"/>
        <w:ind w:left="1360"/>
      </w:pPr>
    </w:p>
    <w:p w14:paraId="41F7AD55" w14:textId="00A3F9A1" w:rsidR="00B822C4" w:rsidRDefault="00B822C4">
      <w:pPr>
        <w:pStyle w:val="Heading1"/>
        <w:spacing w:before="79"/>
        <w:ind w:left="1360"/>
      </w:pPr>
    </w:p>
    <w:p w14:paraId="2DAC4F69" w14:textId="4CC2AD67" w:rsidR="00B822C4" w:rsidRDefault="00B822C4">
      <w:pPr>
        <w:pStyle w:val="Heading1"/>
        <w:spacing w:before="79"/>
        <w:ind w:left="1360"/>
      </w:pPr>
    </w:p>
    <w:p w14:paraId="63832122" w14:textId="6016241E" w:rsidR="006239EC" w:rsidRDefault="006239EC">
      <w:pPr>
        <w:rPr>
          <w:b/>
          <w:bCs/>
          <w:sz w:val="20"/>
          <w:szCs w:val="20"/>
        </w:rPr>
      </w:pPr>
      <w:r>
        <w:br w:type="page"/>
      </w:r>
    </w:p>
    <w:p w14:paraId="4C747A4D" w14:textId="77777777" w:rsidR="00EF1FC7" w:rsidRDefault="00EF1FC7">
      <w:pPr>
        <w:pStyle w:val="Heading1"/>
        <w:spacing w:before="79"/>
        <w:ind w:left="1360"/>
      </w:pPr>
    </w:p>
    <w:p w14:paraId="6D51B0E4" w14:textId="6DA257F5" w:rsidR="00B822C4" w:rsidRPr="005A65CF" w:rsidRDefault="00B822C4">
      <w:pPr>
        <w:pStyle w:val="Heading1"/>
        <w:spacing w:before="79"/>
        <w:ind w:left="1360"/>
      </w:pPr>
      <w:r w:rsidRPr="005A65CF">
        <w:t>Schedule 9 – Publishable Performance Information – Key Performance Indicator Data Report (</w:t>
      </w:r>
      <w:proofErr w:type="spellStart"/>
      <w:r w:rsidRPr="005A65CF">
        <w:t>i.a.w</w:t>
      </w:r>
      <w:proofErr w:type="spellEnd"/>
      <w:r w:rsidRPr="005A65CF">
        <w:t>. Condition 12) for Contract No:</w:t>
      </w:r>
      <w:r w:rsidR="00A51AE2">
        <w:t xml:space="preserve"> IRM20/7548</w:t>
      </w:r>
    </w:p>
    <w:p w14:paraId="5B55B50A" w14:textId="77777777" w:rsidR="00B822C4" w:rsidRDefault="00B822C4" w:rsidP="00B822C4">
      <w:pPr>
        <w:pStyle w:val="Heading1"/>
        <w:tabs>
          <w:tab w:val="left" w:pos="720"/>
        </w:tabs>
        <w:ind w:left="0"/>
      </w:pPr>
    </w:p>
    <w:tbl>
      <w:tblPr>
        <w:tblStyle w:val="TableGrid"/>
        <w:tblW w:w="12190" w:type="dxa"/>
        <w:tblInd w:w="988" w:type="dxa"/>
        <w:tblLayout w:type="fixed"/>
        <w:tblLook w:val="04A0" w:firstRow="1" w:lastRow="0" w:firstColumn="1" w:lastColumn="0" w:noHBand="0" w:noVBand="1"/>
      </w:tblPr>
      <w:tblGrid>
        <w:gridCol w:w="1835"/>
        <w:gridCol w:w="2417"/>
        <w:gridCol w:w="1559"/>
        <w:gridCol w:w="1560"/>
        <w:gridCol w:w="1842"/>
        <w:gridCol w:w="1418"/>
        <w:gridCol w:w="1559"/>
      </w:tblGrid>
      <w:tr w:rsidR="00B822C4" w:rsidRPr="00167DB7" w14:paraId="3F5E2836" w14:textId="77777777" w:rsidTr="00EF1FC7">
        <w:trPr>
          <w:trHeight w:val="664"/>
        </w:trPr>
        <w:tc>
          <w:tcPr>
            <w:tcW w:w="1835" w:type="dxa"/>
            <w:shd w:val="clear" w:color="auto" w:fill="D9D9D9" w:themeFill="background1" w:themeFillShade="D9"/>
            <w:vAlign w:val="center"/>
          </w:tcPr>
          <w:p w14:paraId="020F34ED" w14:textId="77777777" w:rsidR="00B822C4" w:rsidRPr="00167DB7" w:rsidRDefault="00B822C4" w:rsidP="000B082E">
            <w:pPr>
              <w:spacing w:after="120"/>
              <w:rPr>
                <w:b/>
                <w:bCs/>
              </w:rPr>
            </w:pPr>
            <w:r w:rsidRPr="00167DB7">
              <w:rPr>
                <w:b/>
                <w:bCs/>
              </w:rPr>
              <w:t>KPI Description</w:t>
            </w:r>
            <w:r>
              <w:rPr>
                <w:b/>
                <w:bCs/>
              </w:rPr>
              <w:t>*</w:t>
            </w:r>
          </w:p>
        </w:tc>
        <w:tc>
          <w:tcPr>
            <w:tcW w:w="2417" w:type="dxa"/>
            <w:shd w:val="clear" w:color="auto" w:fill="D9D9D9" w:themeFill="background1" w:themeFillShade="D9"/>
            <w:vAlign w:val="center"/>
          </w:tcPr>
          <w:p w14:paraId="1C6E17FB" w14:textId="77777777" w:rsidR="00B822C4" w:rsidRPr="00167DB7" w:rsidRDefault="00B822C4" w:rsidP="000B082E">
            <w:pPr>
              <w:spacing w:after="120"/>
              <w:jc w:val="center"/>
              <w:rPr>
                <w:b/>
                <w:bCs/>
              </w:rPr>
            </w:pPr>
            <w:r>
              <w:rPr>
                <w:b/>
                <w:bCs/>
              </w:rPr>
              <w:t>Rating Thresholds</w:t>
            </w:r>
          </w:p>
        </w:tc>
        <w:tc>
          <w:tcPr>
            <w:tcW w:w="1559" w:type="dxa"/>
            <w:shd w:val="clear" w:color="auto" w:fill="D9D9D9" w:themeFill="background1" w:themeFillShade="D9"/>
            <w:vAlign w:val="center"/>
          </w:tcPr>
          <w:p w14:paraId="469AAE49" w14:textId="77777777" w:rsidR="00B822C4" w:rsidRDefault="00B822C4" w:rsidP="000B082E">
            <w:pPr>
              <w:spacing w:after="120"/>
              <w:jc w:val="center"/>
              <w:rPr>
                <w:b/>
                <w:bCs/>
              </w:rPr>
            </w:pPr>
            <w:r>
              <w:rPr>
                <w:b/>
                <w:bCs/>
              </w:rPr>
              <w:t>Frequency of Measurement</w:t>
            </w:r>
          </w:p>
        </w:tc>
        <w:tc>
          <w:tcPr>
            <w:tcW w:w="1560" w:type="dxa"/>
            <w:shd w:val="clear" w:color="auto" w:fill="D9D9D9" w:themeFill="background1" w:themeFillShade="D9"/>
            <w:vAlign w:val="center"/>
          </w:tcPr>
          <w:p w14:paraId="371CF68B" w14:textId="77777777" w:rsidR="00B822C4" w:rsidRDefault="00B822C4" w:rsidP="000B082E">
            <w:pPr>
              <w:spacing w:after="120"/>
              <w:jc w:val="center"/>
              <w:rPr>
                <w:b/>
                <w:bCs/>
              </w:rPr>
            </w:pPr>
            <w:r>
              <w:rPr>
                <w:b/>
                <w:bCs/>
              </w:rPr>
              <w:t>Quarter and Year*</w:t>
            </w:r>
          </w:p>
        </w:tc>
        <w:tc>
          <w:tcPr>
            <w:tcW w:w="1842" w:type="dxa"/>
            <w:shd w:val="clear" w:color="auto" w:fill="D9D9D9" w:themeFill="background1" w:themeFillShade="D9"/>
            <w:vAlign w:val="center"/>
          </w:tcPr>
          <w:p w14:paraId="6D2B0C08" w14:textId="77777777" w:rsidR="00B822C4" w:rsidRPr="00167DB7" w:rsidRDefault="00B822C4" w:rsidP="000B082E">
            <w:pPr>
              <w:spacing w:after="120"/>
              <w:jc w:val="center"/>
              <w:rPr>
                <w:b/>
                <w:bCs/>
              </w:rPr>
            </w:pPr>
            <w:r>
              <w:rPr>
                <w:b/>
                <w:bCs/>
              </w:rPr>
              <w:t>Average for Reporting Period</w:t>
            </w:r>
          </w:p>
        </w:tc>
        <w:tc>
          <w:tcPr>
            <w:tcW w:w="1418" w:type="dxa"/>
            <w:shd w:val="clear" w:color="auto" w:fill="D9D9D9" w:themeFill="background1" w:themeFillShade="D9"/>
            <w:vAlign w:val="center"/>
          </w:tcPr>
          <w:p w14:paraId="2779916F" w14:textId="77777777" w:rsidR="00B822C4" w:rsidRPr="00167DB7" w:rsidRDefault="00B822C4" w:rsidP="000B082E">
            <w:pPr>
              <w:spacing w:after="120"/>
              <w:jc w:val="center"/>
              <w:rPr>
                <w:b/>
                <w:bCs/>
              </w:rPr>
            </w:pPr>
            <w:r w:rsidRPr="00167DB7">
              <w:rPr>
                <w:b/>
                <w:bCs/>
              </w:rPr>
              <w:t>Rating</w:t>
            </w:r>
            <w:r>
              <w:rPr>
                <w:b/>
                <w:bCs/>
              </w:rPr>
              <w:t>*</w:t>
            </w:r>
          </w:p>
        </w:tc>
        <w:tc>
          <w:tcPr>
            <w:tcW w:w="1559" w:type="dxa"/>
            <w:shd w:val="clear" w:color="auto" w:fill="D9D9D9" w:themeFill="background1" w:themeFillShade="D9"/>
            <w:vAlign w:val="center"/>
          </w:tcPr>
          <w:p w14:paraId="7DCD12FB" w14:textId="77777777" w:rsidR="00B822C4" w:rsidRPr="00167DB7" w:rsidRDefault="00B822C4" w:rsidP="000B082E">
            <w:pPr>
              <w:spacing w:after="120"/>
              <w:jc w:val="center"/>
              <w:rPr>
                <w:b/>
                <w:bCs/>
              </w:rPr>
            </w:pPr>
            <w:r w:rsidRPr="00167DB7">
              <w:rPr>
                <w:b/>
                <w:bCs/>
              </w:rPr>
              <w:t>Comment</w:t>
            </w:r>
            <w:r>
              <w:rPr>
                <w:b/>
                <w:bCs/>
              </w:rPr>
              <w:t>*</w:t>
            </w:r>
          </w:p>
        </w:tc>
      </w:tr>
      <w:tr w:rsidR="00B822C4" w14:paraId="784BB532" w14:textId="77777777" w:rsidTr="00EF1FC7">
        <w:trPr>
          <w:trHeight w:val="403"/>
        </w:trPr>
        <w:tc>
          <w:tcPr>
            <w:tcW w:w="1835" w:type="dxa"/>
            <w:vMerge w:val="restart"/>
          </w:tcPr>
          <w:p w14:paraId="1A39715E" w14:textId="77777777" w:rsidR="00B822C4" w:rsidRDefault="00B822C4" w:rsidP="000B082E">
            <w:pPr>
              <w:spacing w:after="120"/>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28BEDD25" w14:textId="77777777" w:rsidR="00B822C4" w:rsidRPr="00CD1892" w:rsidRDefault="00B822C4" w:rsidP="000B082E">
            <w:pPr>
              <w:spacing w:after="120"/>
              <w:rPr>
                <w:iCs/>
              </w:rPr>
            </w:pPr>
            <w:r w:rsidRPr="00CD7597">
              <w:t>Good</w:t>
            </w:r>
            <w: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3D369E8C" w14:textId="77777777" w:rsidR="00B822C4"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736D2CFC" w14:textId="77777777" w:rsidR="00B822C4"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3E63AE5E" w14:textId="77777777" w:rsidR="00B822C4" w:rsidRPr="00073195"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11251881" w14:textId="77777777" w:rsidR="00B822C4"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5729C3DC" w14:textId="77777777" w:rsidR="00B822C4" w:rsidRDefault="00B822C4" w:rsidP="000B082E">
            <w:pPr>
              <w:spacing w:after="120"/>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14:paraId="010F5160" w14:textId="77777777" w:rsidTr="00EF1FC7">
        <w:trPr>
          <w:trHeight w:val="443"/>
        </w:trPr>
        <w:tc>
          <w:tcPr>
            <w:tcW w:w="1835" w:type="dxa"/>
            <w:vMerge/>
          </w:tcPr>
          <w:p w14:paraId="0B733D0C" w14:textId="77777777" w:rsidR="00B822C4" w:rsidRPr="00A765E1" w:rsidRDefault="00B822C4" w:rsidP="000B082E">
            <w:pPr>
              <w:spacing w:after="120"/>
              <w:rPr>
                <w:i/>
                <w:iCs/>
              </w:rPr>
            </w:pPr>
          </w:p>
        </w:tc>
        <w:tc>
          <w:tcPr>
            <w:tcW w:w="2417" w:type="dxa"/>
          </w:tcPr>
          <w:p w14:paraId="5EF9AED4" w14:textId="77777777" w:rsidR="00B822C4" w:rsidRPr="00E233B8" w:rsidRDefault="00B822C4" w:rsidP="000B082E">
            <w:pPr>
              <w:spacing w:after="120"/>
            </w:pPr>
            <w:r w:rsidRPr="00CD7597">
              <w:t xml:space="preserve">Approaching </w:t>
            </w:r>
            <w:r>
              <w:t>T</w:t>
            </w:r>
            <w:r w:rsidRPr="00CD7597">
              <w:t>arget</w:t>
            </w:r>
            <w:r>
              <w:t>:</w:t>
            </w:r>
            <w:r>
              <w:rPr>
                <w:i/>
                <w:iCs/>
              </w:rP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2BB4E112" w14:textId="77777777" w:rsidR="00B822C4" w:rsidRDefault="00B822C4" w:rsidP="000B082E">
            <w:pPr>
              <w:spacing w:after="120"/>
              <w:rPr>
                <w:i/>
                <w:iCs/>
              </w:rPr>
            </w:pPr>
          </w:p>
        </w:tc>
        <w:tc>
          <w:tcPr>
            <w:tcW w:w="1560" w:type="dxa"/>
            <w:vMerge/>
          </w:tcPr>
          <w:p w14:paraId="552B3226" w14:textId="77777777" w:rsidR="00B822C4" w:rsidRDefault="00B822C4" w:rsidP="000B082E">
            <w:pPr>
              <w:spacing w:after="120"/>
              <w:rPr>
                <w:i/>
                <w:iCs/>
              </w:rPr>
            </w:pPr>
          </w:p>
        </w:tc>
        <w:tc>
          <w:tcPr>
            <w:tcW w:w="1842" w:type="dxa"/>
            <w:vMerge/>
          </w:tcPr>
          <w:p w14:paraId="752FC800" w14:textId="77777777" w:rsidR="00B822C4" w:rsidRDefault="00B822C4" w:rsidP="000B082E">
            <w:pPr>
              <w:spacing w:after="120"/>
              <w:rPr>
                <w:i/>
                <w:iCs/>
              </w:rPr>
            </w:pPr>
          </w:p>
        </w:tc>
        <w:tc>
          <w:tcPr>
            <w:tcW w:w="1418" w:type="dxa"/>
            <w:vMerge/>
          </w:tcPr>
          <w:p w14:paraId="45188CEE" w14:textId="77777777" w:rsidR="00B822C4" w:rsidRDefault="00B822C4" w:rsidP="000B082E">
            <w:pPr>
              <w:spacing w:after="120"/>
              <w:rPr>
                <w:i/>
                <w:iCs/>
              </w:rPr>
            </w:pPr>
          </w:p>
        </w:tc>
        <w:tc>
          <w:tcPr>
            <w:tcW w:w="1559" w:type="dxa"/>
            <w:vMerge/>
          </w:tcPr>
          <w:p w14:paraId="59E353B6" w14:textId="77777777" w:rsidR="00B822C4" w:rsidRDefault="00B822C4" w:rsidP="000B082E">
            <w:pPr>
              <w:spacing w:after="120"/>
              <w:rPr>
                <w:i/>
                <w:iCs/>
              </w:rPr>
            </w:pPr>
          </w:p>
        </w:tc>
      </w:tr>
      <w:tr w:rsidR="00B822C4" w14:paraId="5240DF17" w14:textId="77777777" w:rsidTr="00EF1FC7">
        <w:trPr>
          <w:trHeight w:val="421"/>
        </w:trPr>
        <w:tc>
          <w:tcPr>
            <w:tcW w:w="1835" w:type="dxa"/>
            <w:vMerge/>
          </w:tcPr>
          <w:p w14:paraId="43B184B3" w14:textId="77777777" w:rsidR="00B822C4" w:rsidRPr="00A765E1" w:rsidRDefault="00B822C4" w:rsidP="000B082E">
            <w:pPr>
              <w:spacing w:after="120"/>
              <w:rPr>
                <w:i/>
                <w:iCs/>
              </w:rPr>
            </w:pPr>
          </w:p>
        </w:tc>
        <w:tc>
          <w:tcPr>
            <w:tcW w:w="2417" w:type="dxa"/>
          </w:tcPr>
          <w:p w14:paraId="0C3CA30B" w14:textId="77777777" w:rsidR="00B822C4" w:rsidRPr="00A765E1" w:rsidRDefault="00B822C4" w:rsidP="000B082E">
            <w:pPr>
              <w:spacing w:after="120"/>
              <w:rPr>
                <w:i/>
              </w:rPr>
            </w:pPr>
            <w:r w:rsidRPr="00CD7597">
              <w:t xml:space="preserve">Requires </w:t>
            </w:r>
            <w:r>
              <w:t>I</w:t>
            </w:r>
            <w:r w:rsidRPr="00CD7597">
              <w:t>mprovement</w:t>
            </w:r>
            <w: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0D479E0A" w14:textId="77777777" w:rsidR="00B822C4" w:rsidRDefault="00B822C4" w:rsidP="000B082E">
            <w:pPr>
              <w:spacing w:after="120"/>
              <w:rPr>
                <w:i/>
                <w:iCs/>
              </w:rPr>
            </w:pPr>
          </w:p>
        </w:tc>
        <w:tc>
          <w:tcPr>
            <w:tcW w:w="1560" w:type="dxa"/>
            <w:vMerge/>
          </w:tcPr>
          <w:p w14:paraId="0F868C39" w14:textId="77777777" w:rsidR="00B822C4" w:rsidRDefault="00B822C4" w:rsidP="000B082E">
            <w:pPr>
              <w:spacing w:after="120"/>
              <w:rPr>
                <w:i/>
                <w:iCs/>
              </w:rPr>
            </w:pPr>
          </w:p>
        </w:tc>
        <w:tc>
          <w:tcPr>
            <w:tcW w:w="1842" w:type="dxa"/>
            <w:vMerge/>
          </w:tcPr>
          <w:p w14:paraId="37BE2F17" w14:textId="77777777" w:rsidR="00B822C4" w:rsidRDefault="00B822C4" w:rsidP="000B082E">
            <w:pPr>
              <w:spacing w:after="120"/>
              <w:rPr>
                <w:i/>
                <w:iCs/>
              </w:rPr>
            </w:pPr>
          </w:p>
        </w:tc>
        <w:tc>
          <w:tcPr>
            <w:tcW w:w="1418" w:type="dxa"/>
            <w:vMerge/>
          </w:tcPr>
          <w:p w14:paraId="16214AAB" w14:textId="77777777" w:rsidR="00B822C4" w:rsidRDefault="00B822C4" w:rsidP="000B082E">
            <w:pPr>
              <w:spacing w:after="120"/>
              <w:rPr>
                <w:i/>
                <w:iCs/>
              </w:rPr>
            </w:pPr>
          </w:p>
        </w:tc>
        <w:tc>
          <w:tcPr>
            <w:tcW w:w="1559" w:type="dxa"/>
            <w:vMerge/>
          </w:tcPr>
          <w:p w14:paraId="163A3646" w14:textId="77777777" w:rsidR="00B822C4" w:rsidRDefault="00B822C4" w:rsidP="000B082E">
            <w:pPr>
              <w:spacing w:after="120"/>
              <w:rPr>
                <w:i/>
                <w:iCs/>
              </w:rPr>
            </w:pPr>
          </w:p>
        </w:tc>
      </w:tr>
      <w:tr w:rsidR="00B822C4" w14:paraId="6FDD00F5" w14:textId="77777777" w:rsidTr="00EF1FC7">
        <w:trPr>
          <w:trHeight w:val="412"/>
        </w:trPr>
        <w:tc>
          <w:tcPr>
            <w:tcW w:w="1835" w:type="dxa"/>
            <w:vMerge/>
          </w:tcPr>
          <w:p w14:paraId="1DBB5005" w14:textId="77777777" w:rsidR="00B822C4" w:rsidRPr="00A765E1" w:rsidRDefault="00B822C4" w:rsidP="000B082E">
            <w:pPr>
              <w:spacing w:after="120"/>
              <w:rPr>
                <w:i/>
                <w:iCs/>
              </w:rPr>
            </w:pPr>
          </w:p>
        </w:tc>
        <w:tc>
          <w:tcPr>
            <w:tcW w:w="2417" w:type="dxa"/>
          </w:tcPr>
          <w:p w14:paraId="35F9A16A" w14:textId="77777777" w:rsidR="00B822C4" w:rsidRPr="00DD32C3" w:rsidRDefault="00B822C4" w:rsidP="000B082E">
            <w:pPr>
              <w:spacing w:after="120"/>
            </w:pPr>
            <w:r w:rsidRPr="00CD7597">
              <w:t>Inadequate</w:t>
            </w:r>
            <w:r>
              <w:t>:</w:t>
            </w:r>
            <w:r w:rsidRPr="00A765E1">
              <w:rPr>
                <w:i/>
              </w:rPr>
              <w:t xml:space="preserve"> </w:t>
            </w:r>
            <w:r>
              <w:rPr>
                <w:i/>
              </w:rP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44B231EE" w14:textId="77777777" w:rsidR="00B822C4" w:rsidRDefault="00B822C4" w:rsidP="000B082E">
            <w:pPr>
              <w:spacing w:after="120"/>
              <w:rPr>
                <w:i/>
                <w:iCs/>
              </w:rPr>
            </w:pPr>
          </w:p>
        </w:tc>
        <w:tc>
          <w:tcPr>
            <w:tcW w:w="1560" w:type="dxa"/>
            <w:vMerge/>
          </w:tcPr>
          <w:p w14:paraId="033249D0" w14:textId="77777777" w:rsidR="00B822C4" w:rsidRDefault="00B822C4" w:rsidP="000B082E">
            <w:pPr>
              <w:spacing w:after="120"/>
              <w:rPr>
                <w:i/>
                <w:iCs/>
              </w:rPr>
            </w:pPr>
          </w:p>
        </w:tc>
        <w:tc>
          <w:tcPr>
            <w:tcW w:w="1842" w:type="dxa"/>
            <w:vMerge/>
          </w:tcPr>
          <w:p w14:paraId="3B465594" w14:textId="77777777" w:rsidR="00B822C4" w:rsidRDefault="00B822C4" w:rsidP="000B082E">
            <w:pPr>
              <w:spacing w:after="120"/>
              <w:rPr>
                <w:i/>
                <w:iCs/>
              </w:rPr>
            </w:pPr>
          </w:p>
        </w:tc>
        <w:tc>
          <w:tcPr>
            <w:tcW w:w="1418" w:type="dxa"/>
            <w:vMerge/>
          </w:tcPr>
          <w:p w14:paraId="144DDE45" w14:textId="77777777" w:rsidR="00B822C4" w:rsidRDefault="00B822C4" w:rsidP="000B082E">
            <w:pPr>
              <w:spacing w:after="120"/>
              <w:rPr>
                <w:i/>
                <w:iCs/>
              </w:rPr>
            </w:pPr>
          </w:p>
        </w:tc>
        <w:tc>
          <w:tcPr>
            <w:tcW w:w="1559" w:type="dxa"/>
            <w:vMerge/>
          </w:tcPr>
          <w:p w14:paraId="0A54BCD6" w14:textId="77777777" w:rsidR="00B822C4" w:rsidRDefault="00B822C4" w:rsidP="000B082E">
            <w:pPr>
              <w:spacing w:after="120"/>
              <w:rPr>
                <w:i/>
                <w:iCs/>
              </w:rPr>
            </w:pPr>
          </w:p>
        </w:tc>
      </w:tr>
      <w:tr w:rsidR="00B822C4" w:rsidRPr="00A765E1" w14:paraId="6767CEAB" w14:textId="77777777" w:rsidTr="00EF1FC7">
        <w:trPr>
          <w:trHeight w:val="459"/>
        </w:trPr>
        <w:tc>
          <w:tcPr>
            <w:tcW w:w="1835" w:type="dxa"/>
            <w:vMerge w:val="restart"/>
          </w:tcPr>
          <w:p w14:paraId="0C7A9F15" w14:textId="77777777" w:rsidR="00B822C4" w:rsidRPr="00ED1083" w:rsidRDefault="00B822C4" w:rsidP="000B082E">
            <w:pPr>
              <w:spacing w:after="120"/>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5735A7A4" w14:textId="77777777" w:rsidR="00B822C4" w:rsidRPr="00A765E1" w:rsidRDefault="00B822C4" w:rsidP="000B082E">
            <w:pPr>
              <w:spacing w:after="120"/>
              <w:rPr>
                <w:i/>
              </w:rPr>
            </w:pPr>
            <w:r>
              <w:t xml:space="preserve">Good*: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406D3591" w14:textId="77777777" w:rsidR="00B822C4" w:rsidRPr="002A6154"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38ACC03C" w14:textId="77777777" w:rsidR="00B822C4" w:rsidRPr="00ED1083"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56579F5A"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7A892C90"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7B7F8D97" w14:textId="77777777" w:rsidR="00B822C4" w:rsidRPr="00ED1083" w:rsidRDefault="00B822C4" w:rsidP="000B082E">
            <w:pPr>
              <w:spacing w:after="120"/>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rsidRPr="00A765E1" w14:paraId="0A7B8B42" w14:textId="77777777" w:rsidTr="00EF1FC7">
        <w:trPr>
          <w:trHeight w:val="381"/>
        </w:trPr>
        <w:tc>
          <w:tcPr>
            <w:tcW w:w="1835" w:type="dxa"/>
            <w:vMerge/>
          </w:tcPr>
          <w:p w14:paraId="147056DB" w14:textId="77777777" w:rsidR="00B822C4" w:rsidRPr="00A765E1" w:rsidRDefault="00B822C4" w:rsidP="000B082E">
            <w:pPr>
              <w:spacing w:after="120"/>
              <w:rPr>
                <w:i/>
              </w:rPr>
            </w:pPr>
          </w:p>
        </w:tc>
        <w:tc>
          <w:tcPr>
            <w:tcW w:w="2417" w:type="dxa"/>
          </w:tcPr>
          <w:p w14:paraId="34C0D624" w14:textId="77777777" w:rsidR="00B822C4" w:rsidRDefault="00B822C4" w:rsidP="000B082E">
            <w:pPr>
              <w:spacing w:after="120"/>
            </w:pPr>
            <w:r>
              <w:t xml:space="preserve">Approaching Target: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64E400F6" w14:textId="77777777" w:rsidR="00B822C4" w:rsidRPr="00A765E1" w:rsidRDefault="00B822C4" w:rsidP="000B082E">
            <w:pPr>
              <w:spacing w:after="120"/>
              <w:rPr>
                <w:i/>
              </w:rPr>
            </w:pPr>
          </w:p>
        </w:tc>
        <w:tc>
          <w:tcPr>
            <w:tcW w:w="1560" w:type="dxa"/>
            <w:vMerge/>
          </w:tcPr>
          <w:p w14:paraId="1A05CE10" w14:textId="77777777" w:rsidR="00B822C4" w:rsidRPr="00A750E7" w:rsidRDefault="00B822C4" w:rsidP="000B082E">
            <w:pPr>
              <w:spacing w:after="120"/>
              <w:rPr>
                <w:i/>
                <w:iCs/>
              </w:rPr>
            </w:pPr>
          </w:p>
        </w:tc>
        <w:tc>
          <w:tcPr>
            <w:tcW w:w="1842" w:type="dxa"/>
            <w:vMerge/>
          </w:tcPr>
          <w:p w14:paraId="6BBEF67B" w14:textId="77777777" w:rsidR="00B822C4" w:rsidRPr="00A42761" w:rsidRDefault="00B822C4" w:rsidP="000B082E">
            <w:pPr>
              <w:spacing w:after="120"/>
              <w:rPr>
                <w:iCs/>
              </w:rPr>
            </w:pPr>
          </w:p>
        </w:tc>
        <w:tc>
          <w:tcPr>
            <w:tcW w:w="1418" w:type="dxa"/>
            <w:vMerge/>
          </w:tcPr>
          <w:p w14:paraId="1802AF24" w14:textId="77777777" w:rsidR="00B822C4" w:rsidRPr="00A42761" w:rsidRDefault="00B822C4" w:rsidP="000B082E">
            <w:pPr>
              <w:spacing w:after="120"/>
              <w:rPr>
                <w:iCs/>
              </w:rPr>
            </w:pPr>
          </w:p>
        </w:tc>
        <w:tc>
          <w:tcPr>
            <w:tcW w:w="1559" w:type="dxa"/>
            <w:vMerge/>
          </w:tcPr>
          <w:p w14:paraId="3A05C5A1" w14:textId="77777777" w:rsidR="00B822C4" w:rsidRPr="00A42761" w:rsidRDefault="00B822C4" w:rsidP="000B082E">
            <w:pPr>
              <w:spacing w:after="120"/>
              <w:rPr>
                <w:iCs/>
              </w:rPr>
            </w:pPr>
          </w:p>
        </w:tc>
      </w:tr>
      <w:tr w:rsidR="00B822C4" w:rsidRPr="00A765E1" w14:paraId="4DC435D3" w14:textId="77777777" w:rsidTr="00EF1FC7">
        <w:trPr>
          <w:trHeight w:val="457"/>
        </w:trPr>
        <w:tc>
          <w:tcPr>
            <w:tcW w:w="1835" w:type="dxa"/>
            <w:vMerge/>
          </w:tcPr>
          <w:p w14:paraId="409A0751" w14:textId="77777777" w:rsidR="00B822C4" w:rsidRPr="00A765E1" w:rsidRDefault="00B822C4" w:rsidP="000B082E">
            <w:pPr>
              <w:spacing w:after="120"/>
              <w:rPr>
                <w:i/>
              </w:rPr>
            </w:pPr>
          </w:p>
        </w:tc>
        <w:tc>
          <w:tcPr>
            <w:tcW w:w="2417" w:type="dxa"/>
          </w:tcPr>
          <w:p w14:paraId="70178BEF" w14:textId="77777777" w:rsidR="00B822C4" w:rsidRDefault="00B822C4" w:rsidP="000B082E">
            <w:pPr>
              <w:spacing w:after="120"/>
            </w:pPr>
            <w:r>
              <w:t xml:space="preserve">Requires Improvement: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5260440A" w14:textId="77777777" w:rsidR="00B822C4" w:rsidRPr="00A765E1" w:rsidRDefault="00B822C4" w:rsidP="000B082E">
            <w:pPr>
              <w:spacing w:after="120"/>
              <w:rPr>
                <w:i/>
              </w:rPr>
            </w:pPr>
          </w:p>
        </w:tc>
        <w:tc>
          <w:tcPr>
            <w:tcW w:w="1560" w:type="dxa"/>
            <w:vMerge/>
          </w:tcPr>
          <w:p w14:paraId="521F02FB" w14:textId="77777777" w:rsidR="00B822C4" w:rsidRPr="00A750E7" w:rsidRDefault="00B822C4" w:rsidP="000B082E">
            <w:pPr>
              <w:spacing w:after="120"/>
              <w:rPr>
                <w:i/>
                <w:iCs/>
              </w:rPr>
            </w:pPr>
          </w:p>
        </w:tc>
        <w:tc>
          <w:tcPr>
            <w:tcW w:w="1842" w:type="dxa"/>
            <w:vMerge/>
          </w:tcPr>
          <w:p w14:paraId="0AC23EBD" w14:textId="77777777" w:rsidR="00B822C4" w:rsidRPr="00A42761" w:rsidRDefault="00B822C4" w:rsidP="000B082E">
            <w:pPr>
              <w:spacing w:after="120"/>
              <w:rPr>
                <w:iCs/>
              </w:rPr>
            </w:pPr>
          </w:p>
        </w:tc>
        <w:tc>
          <w:tcPr>
            <w:tcW w:w="1418" w:type="dxa"/>
            <w:vMerge/>
          </w:tcPr>
          <w:p w14:paraId="58ED8D2F" w14:textId="77777777" w:rsidR="00B822C4" w:rsidRPr="00A42761" w:rsidRDefault="00B822C4" w:rsidP="000B082E">
            <w:pPr>
              <w:spacing w:after="120"/>
              <w:rPr>
                <w:iCs/>
              </w:rPr>
            </w:pPr>
          </w:p>
        </w:tc>
        <w:tc>
          <w:tcPr>
            <w:tcW w:w="1559" w:type="dxa"/>
            <w:vMerge/>
          </w:tcPr>
          <w:p w14:paraId="2C4E2A94" w14:textId="77777777" w:rsidR="00B822C4" w:rsidRPr="00A42761" w:rsidRDefault="00B822C4" w:rsidP="000B082E">
            <w:pPr>
              <w:spacing w:after="120"/>
              <w:rPr>
                <w:iCs/>
              </w:rPr>
            </w:pPr>
          </w:p>
        </w:tc>
      </w:tr>
      <w:tr w:rsidR="00B822C4" w:rsidRPr="00A765E1" w14:paraId="79141F2E" w14:textId="77777777" w:rsidTr="00EF1FC7">
        <w:trPr>
          <w:trHeight w:val="457"/>
        </w:trPr>
        <w:tc>
          <w:tcPr>
            <w:tcW w:w="1835" w:type="dxa"/>
            <w:vMerge/>
          </w:tcPr>
          <w:p w14:paraId="7B51B31F" w14:textId="77777777" w:rsidR="00B822C4" w:rsidRPr="00A765E1" w:rsidRDefault="00B822C4" w:rsidP="000B082E">
            <w:pPr>
              <w:spacing w:after="120"/>
              <w:rPr>
                <w:i/>
              </w:rPr>
            </w:pPr>
          </w:p>
        </w:tc>
        <w:tc>
          <w:tcPr>
            <w:tcW w:w="2417" w:type="dxa"/>
          </w:tcPr>
          <w:p w14:paraId="08519371" w14:textId="77777777" w:rsidR="00B822C4" w:rsidRDefault="00B822C4" w:rsidP="000B082E">
            <w:pPr>
              <w:spacing w:after="120"/>
            </w:pPr>
            <w:r>
              <w:t xml:space="preserve">Inadequate: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3C920E2C" w14:textId="77777777" w:rsidR="00B822C4" w:rsidRPr="00A765E1" w:rsidRDefault="00B822C4" w:rsidP="000B082E">
            <w:pPr>
              <w:spacing w:after="120"/>
              <w:rPr>
                <w:i/>
              </w:rPr>
            </w:pPr>
          </w:p>
        </w:tc>
        <w:tc>
          <w:tcPr>
            <w:tcW w:w="1560" w:type="dxa"/>
            <w:vMerge/>
          </w:tcPr>
          <w:p w14:paraId="4A3689B2" w14:textId="77777777" w:rsidR="00B822C4" w:rsidRPr="00A750E7" w:rsidRDefault="00B822C4" w:rsidP="000B082E">
            <w:pPr>
              <w:spacing w:after="120"/>
              <w:rPr>
                <w:i/>
                <w:iCs/>
              </w:rPr>
            </w:pPr>
          </w:p>
        </w:tc>
        <w:tc>
          <w:tcPr>
            <w:tcW w:w="1842" w:type="dxa"/>
            <w:vMerge/>
          </w:tcPr>
          <w:p w14:paraId="294D5818" w14:textId="77777777" w:rsidR="00B822C4" w:rsidRPr="00A42761" w:rsidRDefault="00B822C4" w:rsidP="000B082E">
            <w:pPr>
              <w:spacing w:after="120"/>
              <w:rPr>
                <w:iCs/>
              </w:rPr>
            </w:pPr>
          </w:p>
        </w:tc>
        <w:tc>
          <w:tcPr>
            <w:tcW w:w="1418" w:type="dxa"/>
            <w:vMerge/>
          </w:tcPr>
          <w:p w14:paraId="17394FD0" w14:textId="77777777" w:rsidR="00B822C4" w:rsidRPr="00A42761" w:rsidRDefault="00B822C4" w:rsidP="000B082E">
            <w:pPr>
              <w:spacing w:after="120"/>
              <w:rPr>
                <w:iCs/>
              </w:rPr>
            </w:pPr>
          </w:p>
        </w:tc>
        <w:tc>
          <w:tcPr>
            <w:tcW w:w="1559" w:type="dxa"/>
            <w:vMerge/>
          </w:tcPr>
          <w:p w14:paraId="0CB78FCB" w14:textId="77777777" w:rsidR="00B822C4" w:rsidRPr="00A42761" w:rsidRDefault="00B822C4" w:rsidP="000B082E">
            <w:pPr>
              <w:spacing w:after="120"/>
              <w:rPr>
                <w:iCs/>
              </w:rPr>
            </w:pPr>
          </w:p>
        </w:tc>
      </w:tr>
      <w:tr w:rsidR="00B822C4" w:rsidRPr="00A765E1" w14:paraId="3EFBEC0F" w14:textId="77777777" w:rsidTr="00EF1FC7">
        <w:trPr>
          <w:trHeight w:val="414"/>
        </w:trPr>
        <w:tc>
          <w:tcPr>
            <w:tcW w:w="1835" w:type="dxa"/>
            <w:vMerge w:val="restart"/>
          </w:tcPr>
          <w:p w14:paraId="13FD3002" w14:textId="77777777" w:rsidR="00B822C4" w:rsidRPr="00ED1083" w:rsidRDefault="00B822C4" w:rsidP="000B082E">
            <w:pPr>
              <w:spacing w:after="120"/>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73277FC9" w14:textId="77777777" w:rsidR="00B822C4" w:rsidRPr="00631CC9" w:rsidRDefault="00B822C4" w:rsidP="000B082E">
            <w:pPr>
              <w:spacing w:after="120"/>
            </w:pPr>
            <w:r>
              <w:t xml:space="preserve">Good*: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4D5E31AA" w14:textId="77777777" w:rsidR="00B822C4" w:rsidRPr="00ED1083"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31A4131C" w14:textId="77777777" w:rsidR="00B822C4" w:rsidRPr="00ED1083"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7E7DF687"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4167A5AF"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404C022A" w14:textId="77777777" w:rsidR="00B822C4" w:rsidRPr="00ED1083" w:rsidRDefault="00B822C4" w:rsidP="000B082E">
            <w:pPr>
              <w:spacing w:after="120"/>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rsidRPr="00A765E1" w14:paraId="1C277640" w14:textId="77777777" w:rsidTr="00EF1FC7">
        <w:trPr>
          <w:trHeight w:val="412"/>
        </w:trPr>
        <w:tc>
          <w:tcPr>
            <w:tcW w:w="1835" w:type="dxa"/>
            <w:vMerge/>
          </w:tcPr>
          <w:p w14:paraId="619BDD61" w14:textId="77777777" w:rsidR="00B822C4" w:rsidRPr="00A765E1" w:rsidRDefault="00B822C4" w:rsidP="000B082E">
            <w:pPr>
              <w:spacing w:after="120"/>
              <w:rPr>
                <w:i/>
                <w:iCs/>
              </w:rPr>
            </w:pPr>
          </w:p>
        </w:tc>
        <w:tc>
          <w:tcPr>
            <w:tcW w:w="2417" w:type="dxa"/>
          </w:tcPr>
          <w:p w14:paraId="3388BB97" w14:textId="77777777" w:rsidR="00B822C4" w:rsidRDefault="00B822C4" w:rsidP="000B082E">
            <w:pPr>
              <w:spacing w:after="120"/>
            </w:pPr>
            <w:r>
              <w:t xml:space="preserve">Approaching Target: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1F91522B" w14:textId="77777777" w:rsidR="00B822C4" w:rsidRDefault="00B822C4" w:rsidP="000B082E">
            <w:pPr>
              <w:spacing w:after="120"/>
              <w:rPr>
                <w:i/>
                <w:iCs/>
              </w:rPr>
            </w:pPr>
          </w:p>
        </w:tc>
        <w:tc>
          <w:tcPr>
            <w:tcW w:w="1560" w:type="dxa"/>
            <w:vMerge/>
          </w:tcPr>
          <w:p w14:paraId="250A0BF2" w14:textId="77777777" w:rsidR="00B822C4" w:rsidRDefault="00B822C4" w:rsidP="000B082E">
            <w:pPr>
              <w:spacing w:after="120"/>
              <w:rPr>
                <w:i/>
                <w:iCs/>
              </w:rPr>
            </w:pPr>
          </w:p>
        </w:tc>
        <w:tc>
          <w:tcPr>
            <w:tcW w:w="1842" w:type="dxa"/>
            <w:vMerge/>
          </w:tcPr>
          <w:p w14:paraId="0D7911F8" w14:textId="77777777" w:rsidR="00B822C4" w:rsidRDefault="00B822C4" w:rsidP="000B082E">
            <w:pPr>
              <w:spacing w:after="120"/>
              <w:rPr>
                <w:i/>
                <w:iCs/>
              </w:rPr>
            </w:pPr>
          </w:p>
        </w:tc>
        <w:tc>
          <w:tcPr>
            <w:tcW w:w="1418" w:type="dxa"/>
            <w:vMerge/>
          </w:tcPr>
          <w:p w14:paraId="78B2FC68" w14:textId="77777777" w:rsidR="00B822C4" w:rsidRDefault="00B822C4" w:rsidP="000B082E">
            <w:pPr>
              <w:spacing w:after="120"/>
              <w:rPr>
                <w:i/>
                <w:iCs/>
              </w:rPr>
            </w:pPr>
          </w:p>
        </w:tc>
        <w:tc>
          <w:tcPr>
            <w:tcW w:w="1559" w:type="dxa"/>
            <w:vMerge/>
          </w:tcPr>
          <w:p w14:paraId="058A0D28" w14:textId="77777777" w:rsidR="00B822C4" w:rsidRDefault="00B822C4" w:rsidP="000B082E">
            <w:pPr>
              <w:spacing w:after="120"/>
              <w:rPr>
                <w:i/>
                <w:iCs/>
              </w:rPr>
            </w:pPr>
          </w:p>
        </w:tc>
      </w:tr>
      <w:tr w:rsidR="00B822C4" w:rsidRPr="00A765E1" w14:paraId="1D3F665C" w14:textId="77777777" w:rsidTr="00EF1FC7">
        <w:trPr>
          <w:trHeight w:val="412"/>
        </w:trPr>
        <w:tc>
          <w:tcPr>
            <w:tcW w:w="1835" w:type="dxa"/>
            <w:vMerge/>
          </w:tcPr>
          <w:p w14:paraId="30F02A00" w14:textId="77777777" w:rsidR="00B822C4" w:rsidRPr="00A765E1" w:rsidRDefault="00B822C4" w:rsidP="000B082E">
            <w:pPr>
              <w:spacing w:after="120"/>
              <w:rPr>
                <w:i/>
                <w:iCs/>
              </w:rPr>
            </w:pPr>
          </w:p>
        </w:tc>
        <w:tc>
          <w:tcPr>
            <w:tcW w:w="2417" w:type="dxa"/>
          </w:tcPr>
          <w:p w14:paraId="0888170C" w14:textId="77777777" w:rsidR="00B822C4" w:rsidRDefault="00B822C4" w:rsidP="000B082E">
            <w:pPr>
              <w:spacing w:after="120"/>
            </w:pPr>
            <w:r>
              <w:t xml:space="preserve">Requires Improvement: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67E8E10D" w14:textId="77777777" w:rsidR="00B822C4" w:rsidRDefault="00B822C4" w:rsidP="000B082E">
            <w:pPr>
              <w:spacing w:after="120"/>
              <w:rPr>
                <w:i/>
                <w:iCs/>
              </w:rPr>
            </w:pPr>
          </w:p>
        </w:tc>
        <w:tc>
          <w:tcPr>
            <w:tcW w:w="1560" w:type="dxa"/>
            <w:vMerge/>
          </w:tcPr>
          <w:p w14:paraId="6C0EAAAD" w14:textId="77777777" w:rsidR="00B822C4" w:rsidRDefault="00B822C4" w:rsidP="000B082E">
            <w:pPr>
              <w:spacing w:after="120"/>
              <w:rPr>
                <w:i/>
                <w:iCs/>
              </w:rPr>
            </w:pPr>
          </w:p>
        </w:tc>
        <w:tc>
          <w:tcPr>
            <w:tcW w:w="1842" w:type="dxa"/>
            <w:vMerge/>
          </w:tcPr>
          <w:p w14:paraId="09B6B1D3" w14:textId="77777777" w:rsidR="00B822C4" w:rsidRDefault="00B822C4" w:rsidP="000B082E">
            <w:pPr>
              <w:spacing w:after="120"/>
              <w:rPr>
                <w:i/>
                <w:iCs/>
              </w:rPr>
            </w:pPr>
          </w:p>
        </w:tc>
        <w:tc>
          <w:tcPr>
            <w:tcW w:w="1418" w:type="dxa"/>
            <w:vMerge/>
          </w:tcPr>
          <w:p w14:paraId="40D0B29C" w14:textId="77777777" w:rsidR="00B822C4" w:rsidRDefault="00B822C4" w:rsidP="000B082E">
            <w:pPr>
              <w:spacing w:after="120"/>
              <w:rPr>
                <w:i/>
                <w:iCs/>
              </w:rPr>
            </w:pPr>
          </w:p>
        </w:tc>
        <w:tc>
          <w:tcPr>
            <w:tcW w:w="1559" w:type="dxa"/>
            <w:vMerge/>
          </w:tcPr>
          <w:p w14:paraId="2160E50A" w14:textId="77777777" w:rsidR="00B822C4" w:rsidRDefault="00B822C4" w:rsidP="000B082E">
            <w:pPr>
              <w:spacing w:after="120"/>
              <w:rPr>
                <w:i/>
                <w:iCs/>
              </w:rPr>
            </w:pPr>
          </w:p>
        </w:tc>
      </w:tr>
      <w:tr w:rsidR="00B822C4" w:rsidRPr="00A765E1" w14:paraId="5BFF47F8" w14:textId="77777777" w:rsidTr="00EF1FC7">
        <w:trPr>
          <w:trHeight w:val="412"/>
        </w:trPr>
        <w:tc>
          <w:tcPr>
            <w:tcW w:w="1835" w:type="dxa"/>
            <w:vMerge/>
          </w:tcPr>
          <w:p w14:paraId="244693F7" w14:textId="77777777" w:rsidR="00B822C4" w:rsidRPr="00A765E1" w:rsidRDefault="00B822C4" w:rsidP="000B082E">
            <w:pPr>
              <w:spacing w:after="120"/>
              <w:rPr>
                <w:i/>
                <w:iCs/>
              </w:rPr>
            </w:pPr>
          </w:p>
        </w:tc>
        <w:tc>
          <w:tcPr>
            <w:tcW w:w="2417" w:type="dxa"/>
          </w:tcPr>
          <w:p w14:paraId="42A73B94" w14:textId="77777777" w:rsidR="00B822C4" w:rsidRDefault="00B822C4" w:rsidP="000B082E">
            <w:pPr>
              <w:spacing w:after="120"/>
            </w:pPr>
            <w:r>
              <w:t xml:space="preserve">Inadequate: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24A5763B" w14:textId="77777777" w:rsidR="00B822C4" w:rsidRDefault="00B822C4" w:rsidP="000B082E">
            <w:pPr>
              <w:spacing w:after="120"/>
              <w:rPr>
                <w:i/>
                <w:iCs/>
              </w:rPr>
            </w:pPr>
          </w:p>
        </w:tc>
        <w:tc>
          <w:tcPr>
            <w:tcW w:w="1560" w:type="dxa"/>
            <w:vMerge/>
          </w:tcPr>
          <w:p w14:paraId="7AB58AA0" w14:textId="77777777" w:rsidR="00B822C4" w:rsidRDefault="00B822C4" w:rsidP="000B082E">
            <w:pPr>
              <w:spacing w:after="120"/>
              <w:rPr>
                <w:i/>
                <w:iCs/>
              </w:rPr>
            </w:pPr>
          </w:p>
        </w:tc>
        <w:tc>
          <w:tcPr>
            <w:tcW w:w="1842" w:type="dxa"/>
            <w:vMerge/>
          </w:tcPr>
          <w:p w14:paraId="21940A1F" w14:textId="77777777" w:rsidR="00B822C4" w:rsidRDefault="00B822C4" w:rsidP="000B082E">
            <w:pPr>
              <w:spacing w:after="120"/>
              <w:rPr>
                <w:i/>
                <w:iCs/>
              </w:rPr>
            </w:pPr>
          </w:p>
        </w:tc>
        <w:tc>
          <w:tcPr>
            <w:tcW w:w="1418" w:type="dxa"/>
            <w:vMerge/>
          </w:tcPr>
          <w:p w14:paraId="4755139D" w14:textId="77777777" w:rsidR="00B822C4" w:rsidRDefault="00B822C4" w:rsidP="000B082E">
            <w:pPr>
              <w:spacing w:after="120"/>
              <w:rPr>
                <w:i/>
                <w:iCs/>
              </w:rPr>
            </w:pPr>
          </w:p>
        </w:tc>
        <w:tc>
          <w:tcPr>
            <w:tcW w:w="1559" w:type="dxa"/>
            <w:vMerge/>
          </w:tcPr>
          <w:p w14:paraId="25DE4B66" w14:textId="77777777" w:rsidR="00B822C4" w:rsidRDefault="00B822C4" w:rsidP="000B082E">
            <w:pPr>
              <w:spacing w:after="120"/>
              <w:rPr>
                <w:i/>
                <w:iCs/>
              </w:rPr>
            </w:pPr>
          </w:p>
        </w:tc>
      </w:tr>
      <w:tr w:rsidR="00B822C4" w:rsidRPr="00A765E1" w14:paraId="62B53A4D" w14:textId="77777777" w:rsidTr="00EF1FC7">
        <w:trPr>
          <w:trHeight w:val="102"/>
        </w:trPr>
        <w:tc>
          <w:tcPr>
            <w:tcW w:w="1835" w:type="dxa"/>
            <w:vMerge w:val="restart"/>
          </w:tcPr>
          <w:p w14:paraId="6B78CC9C" w14:textId="77777777" w:rsidR="00B822C4" w:rsidRPr="00667F0D" w:rsidRDefault="00B822C4" w:rsidP="000B082E">
            <w:pPr>
              <w:spacing w:after="120"/>
            </w:pPr>
            <w:r w:rsidRPr="00667F0D">
              <w:t>Social Value KPI</w:t>
            </w:r>
            <w:r>
              <w:t xml:space="preserve"> (</w:t>
            </w:r>
            <w:r w:rsidRPr="00667F0D">
              <w:t>if applicable)</w:t>
            </w:r>
            <w: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144E5C82" w14:textId="77777777" w:rsidR="00B822C4" w:rsidRDefault="00B822C4" w:rsidP="000B082E">
            <w:pPr>
              <w:spacing w:after="120"/>
            </w:pPr>
            <w:r>
              <w:t xml:space="preserve">Good*: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1D3FA6FE" w14:textId="77777777" w:rsidR="00B822C4" w:rsidRPr="002D52DC"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2DF627DB" w14:textId="77777777" w:rsidR="00B822C4" w:rsidRDefault="00B822C4" w:rsidP="000B082E">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5763BE45" w14:textId="77777777" w:rsidR="00B822C4" w:rsidRDefault="00B822C4" w:rsidP="000B082E">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2887425F" w14:textId="77777777" w:rsidR="00B822C4" w:rsidRDefault="00B822C4" w:rsidP="000B082E">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680A002A" w14:textId="77777777" w:rsidR="00B822C4" w:rsidRDefault="00B822C4" w:rsidP="000B082E">
            <w:pPr>
              <w:spacing w:after="120"/>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rsidRPr="00A765E1" w14:paraId="22EDA3D3" w14:textId="77777777" w:rsidTr="00EF1FC7">
        <w:trPr>
          <w:trHeight w:val="101"/>
        </w:trPr>
        <w:tc>
          <w:tcPr>
            <w:tcW w:w="1835" w:type="dxa"/>
            <w:vMerge/>
          </w:tcPr>
          <w:p w14:paraId="5D8A7D27" w14:textId="77777777" w:rsidR="00B822C4" w:rsidRPr="00A765E1" w:rsidRDefault="00B822C4" w:rsidP="000B082E">
            <w:pPr>
              <w:spacing w:after="120"/>
              <w:rPr>
                <w:i/>
                <w:iCs/>
              </w:rPr>
            </w:pPr>
          </w:p>
        </w:tc>
        <w:tc>
          <w:tcPr>
            <w:tcW w:w="2417" w:type="dxa"/>
          </w:tcPr>
          <w:p w14:paraId="24F03190" w14:textId="77777777" w:rsidR="00B822C4" w:rsidRDefault="00B822C4" w:rsidP="000B082E">
            <w:pPr>
              <w:spacing w:after="120"/>
            </w:pPr>
            <w:r>
              <w:t xml:space="preserve">Approaching Target: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2DAA2679" w14:textId="77777777" w:rsidR="00B822C4" w:rsidRDefault="00B822C4" w:rsidP="000B082E">
            <w:pPr>
              <w:spacing w:after="120"/>
              <w:rPr>
                <w:i/>
                <w:iCs/>
              </w:rPr>
            </w:pPr>
          </w:p>
        </w:tc>
        <w:tc>
          <w:tcPr>
            <w:tcW w:w="1560" w:type="dxa"/>
            <w:vMerge/>
          </w:tcPr>
          <w:p w14:paraId="7392BC88" w14:textId="77777777" w:rsidR="00B822C4" w:rsidRDefault="00B822C4" w:rsidP="000B082E">
            <w:pPr>
              <w:spacing w:after="120"/>
              <w:rPr>
                <w:i/>
                <w:iCs/>
              </w:rPr>
            </w:pPr>
          </w:p>
        </w:tc>
        <w:tc>
          <w:tcPr>
            <w:tcW w:w="1842" w:type="dxa"/>
            <w:vMerge/>
          </w:tcPr>
          <w:p w14:paraId="5F579FAC" w14:textId="77777777" w:rsidR="00B822C4" w:rsidRDefault="00B822C4" w:rsidP="000B082E">
            <w:pPr>
              <w:spacing w:after="120"/>
              <w:rPr>
                <w:i/>
                <w:iCs/>
              </w:rPr>
            </w:pPr>
          </w:p>
        </w:tc>
        <w:tc>
          <w:tcPr>
            <w:tcW w:w="1418" w:type="dxa"/>
            <w:vMerge/>
          </w:tcPr>
          <w:p w14:paraId="3F956379" w14:textId="77777777" w:rsidR="00B822C4" w:rsidRDefault="00B822C4" w:rsidP="000B082E">
            <w:pPr>
              <w:spacing w:after="120"/>
              <w:rPr>
                <w:i/>
                <w:iCs/>
              </w:rPr>
            </w:pPr>
          </w:p>
        </w:tc>
        <w:tc>
          <w:tcPr>
            <w:tcW w:w="1559" w:type="dxa"/>
            <w:vMerge/>
          </w:tcPr>
          <w:p w14:paraId="6115F890" w14:textId="77777777" w:rsidR="00B822C4" w:rsidRDefault="00B822C4" w:rsidP="000B082E">
            <w:pPr>
              <w:spacing w:after="120"/>
              <w:rPr>
                <w:i/>
                <w:iCs/>
              </w:rPr>
            </w:pPr>
          </w:p>
        </w:tc>
      </w:tr>
      <w:tr w:rsidR="00B822C4" w:rsidRPr="00A765E1" w14:paraId="376C56AD" w14:textId="77777777" w:rsidTr="00EF1FC7">
        <w:trPr>
          <w:trHeight w:val="101"/>
        </w:trPr>
        <w:tc>
          <w:tcPr>
            <w:tcW w:w="1835" w:type="dxa"/>
            <w:vMerge/>
          </w:tcPr>
          <w:p w14:paraId="11B2A4A1" w14:textId="77777777" w:rsidR="00B822C4" w:rsidRPr="00A765E1" w:rsidRDefault="00B822C4" w:rsidP="000B082E">
            <w:pPr>
              <w:spacing w:after="120"/>
              <w:rPr>
                <w:i/>
                <w:iCs/>
              </w:rPr>
            </w:pPr>
          </w:p>
        </w:tc>
        <w:tc>
          <w:tcPr>
            <w:tcW w:w="2417" w:type="dxa"/>
          </w:tcPr>
          <w:p w14:paraId="0D627933" w14:textId="77777777" w:rsidR="00B822C4" w:rsidRDefault="00B822C4" w:rsidP="000B082E">
            <w:pPr>
              <w:spacing w:after="120"/>
            </w:pPr>
            <w:r>
              <w:t xml:space="preserve">Requires Improvement: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15D062A9" w14:textId="77777777" w:rsidR="00B822C4" w:rsidRDefault="00B822C4" w:rsidP="000B082E">
            <w:pPr>
              <w:spacing w:after="120"/>
              <w:rPr>
                <w:i/>
                <w:iCs/>
              </w:rPr>
            </w:pPr>
          </w:p>
        </w:tc>
        <w:tc>
          <w:tcPr>
            <w:tcW w:w="1560" w:type="dxa"/>
            <w:vMerge/>
          </w:tcPr>
          <w:p w14:paraId="7665ABA8" w14:textId="77777777" w:rsidR="00B822C4" w:rsidRDefault="00B822C4" w:rsidP="000B082E">
            <w:pPr>
              <w:spacing w:after="120"/>
              <w:rPr>
                <w:i/>
                <w:iCs/>
              </w:rPr>
            </w:pPr>
          </w:p>
        </w:tc>
        <w:tc>
          <w:tcPr>
            <w:tcW w:w="1842" w:type="dxa"/>
            <w:vMerge/>
          </w:tcPr>
          <w:p w14:paraId="35774A10" w14:textId="77777777" w:rsidR="00B822C4" w:rsidRDefault="00B822C4" w:rsidP="000B082E">
            <w:pPr>
              <w:spacing w:after="120"/>
              <w:rPr>
                <w:i/>
                <w:iCs/>
              </w:rPr>
            </w:pPr>
          </w:p>
        </w:tc>
        <w:tc>
          <w:tcPr>
            <w:tcW w:w="1418" w:type="dxa"/>
            <w:vMerge/>
          </w:tcPr>
          <w:p w14:paraId="3C610F5F" w14:textId="77777777" w:rsidR="00B822C4" w:rsidRDefault="00B822C4" w:rsidP="000B082E">
            <w:pPr>
              <w:spacing w:after="120"/>
              <w:rPr>
                <w:i/>
                <w:iCs/>
              </w:rPr>
            </w:pPr>
          </w:p>
        </w:tc>
        <w:tc>
          <w:tcPr>
            <w:tcW w:w="1559" w:type="dxa"/>
            <w:vMerge/>
          </w:tcPr>
          <w:p w14:paraId="729774E4" w14:textId="77777777" w:rsidR="00B822C4" w:rsidRDefault="00B822C4" w:rsidP="000B082E">
            <w:pPr>
              <w:spacing w:after="120"/>
              <w:rPr>
                <w:i/>
                <w:iCs/>
              </w:rPr>
            </w:pPr>
          </w:p>
        </w:tc>
      </w:tr>
      <w:tr w:rsidR="00B822C4" w:rsidRPr="00A765E1" w14:paraId="1DB274C2" w14:textId="77777777" w:rsidTr="00EF1FC7">
        <w:trPr>
          <w:trHeight w:val="101"/>
        </w:trPr>
        <w:tc>
          <w:tcPr>
            <w:tcW w:w="1835" w:type="dxa"/>
            <w:vMerge/>
          </w:tcPr>
          <w:p w14:paraId="5245EA76" w14:textId="77777777" w:rsidR="00B822C4" w:rsidRPr="00A765E1" w:rsidRDefault="00B822C4" w:rsidP="000B082E">
            <w:pPr>
              <w:spacing w:after="120"/>
              <w:rPr>
                <w:i/>
                <w:iCs/>
              </w:rPr>
            </w:pPr>
          </w:p>
        </w:tc>
        <w:tc>
          <w:tcPr>
            <w:tcW w:w="2417" w:type="dxa"/>
          </w:tcPr>
          <w:p w14:paraId="5F4092DF" w14:textId="77777777" w:rsidR="00B822C4" w:rsidRDefault="00B822C4" w:rsidP="000B082E">
            <w:pPr>
              <w:spacing w:after="120"/>
            </w:pPr>
            <w:r>
              <w:t xml:space="preserve">Inadequate: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4B4F6554" w14:textId="77777777" w:rsidR="00B822C4" w:rsidRDefault="00B822C4" w:rsidP="000B082E">
            <w:pPr>
              <w:spacing w:after="120"/>
              <w:rPr>
                <w:i/>
                <w:iCs/>
              </w:rPr>
            </w:pPr>
          </w:p>
        </w:tc>
        <w:tc>
          <w:tcPr>
            <w:tcW w:w="1560" w:type="dxa"/>
            <w:vMerge/>
          </w:tcPr>
          <w:p w14:paraId="3FEF2C12" w14:textId="77777777" w:rsidR="00B822C4" w:rsidRDefault="00B822C4" w:rsidP="000B082E">
            <w:pPr>
              <w:spacing w:after="120"/>
              <w:rPr>
                <w:i/>
                <w:iCs/>
              </w:rPr>
            </w:pPr>
          </w:p>
        </w:tc>
        <w:tc>
          <w:tcPr>
            <w:tcW w:w="1842" w:type="dxa"/>
            <w:vMerge/>
          </w:tcPr>
          <w:p w14:paraId="557A7F3C" w14:textId="77777777" w:rsidR="00B822C4" w:rsidRDefault="00B822C4" w:rsidP="000B082E">
            <w:pPr>
              <w:spacing w:after="120"/>
              <w:rPr>
                <w:i/>
                <w:iCs/>
              </w:rPr>
            </w:pPr>
          </w:p>
        </w:tc>
        <w:tc>
          <w:tcPr>
            <w:tcW w:w="1418" w:type="dxa"/>
            <w:vMerge/>
          </w:tcPr>
          <w:p w14:paraId="577012B0" w14:textId="77777777" w:rsidR="00B822C4" w:rsidRDefault="00B822C4" w:rsidP="000B082E">
            <w:pPr>
              <w:spacing w:after="120"/>
              <w:rPr>
                <w:i/>
                <w:iCs/>
              </w:rPr>
            </w:pPr>
          </w:p>
        </w:tc>
        <w:tc>
          <w:tcPr>
            <w:tcW w:w="1559" w:type="dxa"/>
            <w:vMerge/>
          </w:tcPr>
          <w:p w14:paraId="0189C761" w14:textId="77777777" w:rsidR="00B822C4" w:rsidRDefault="00B822C4" w:rsidP="000B082E">
            <w:pPr>
              <w:spacing w:after="120"/>
              <w:rPr>
                <w:i/>
                <w:iCs/>
              </w:rPr>
            </w:pPr>
          </w:p>
        </w:tc>
      </w:tr>
    </w:tbl>
    <w:p w14:paraId="623609DF" w14:textId="77777777" w:rsidR="00B822C4" w:rsidRPr="00EA3705" w:rsidRDefault="00B822C4" w:rsidP="00B822C4">
      <w:pPr>
        <w:spacing w:before="120" w:after="120"/>
        <w:rPr>
          <w:b/>
          <w:bCs/>
          <w:sz w:val="16"/>
          <w:szCs w:val="16"/>
        </w:rPr>
      </w:pPr>
      <w:bookmarkStart w:id="10" w:name="_Hlk94010576"/>
      <w:r w:rsidRPr="00EA3705">
        <w:rPr>
          <w:sz w:val="16"/>
          <w:szCs w:val="14"/>
        </w:rPr>
        <w:t xml:space="preserve">*Publishable fields. Please note, of the four Rating Thresholds, only the ‘Good’ threshold is published. </w:t>
      </w:r>
      <w:bookmarkEnd w:id="10"/>
    </w:p>
    <w:p w14:paraId="4E259BB8" w14:textId="6EFAE9BE" w:rsidR="00B822C4" w:rsidRPr="00EA3705" w:rsidRDefault="00B822C4" w:rsidP="00B822C4">
      <w:pPr>
        <w:rPr>
          <w:sz w:val="16"/>
          <w:szCs w:val="16"/>
        </w:rPr>
      </w:pPr>
      <w:r w:rsidRPr="00EA3705">
        <w:rPr>
          <w:sz w:val="16"/>
          <w:szCs w:val="16"/>
        </w:rPr>
        <w:t xml:space="preserve">Please see the </w:t>
      </w:r>
      <w:hyperlink r:id="rId31" w:history="1">
        <w:r w:rsidRPr="00EA3705">
          <w:rPr>
            <w:rStyle w:val="Hyperlink"/>
            <w:sz w:val="16"/>
            <w:szCs w:val="16"/>
          </w:rPr>
          <w:t>DEFFORM 539B Explanatory Notes</w:t>
        </w:r>
      </w:hyperlink>
      <w:r w:rsidRPr="00EA3705">
        <w:rPr>
          <w:sz w:val="16"/>
          <w:szCs w:val="16"/>
        </w:rPr>
        <w:t xml:space="preserve"> for guidance on completing the KPI Data Report.</w:t>
      </w:r>
    </w:p>
    <w:p w14:paraId="2AE62199" w14:textId="59A3C2EC" w:rsidR="00EA3705" w:rsidRDefault="00EA3705">
      <w:r>
        <w:br w:type="page"/>
      </w:r>
    </w:p>
    <w:p w14:paraId="0E9DE330" w14:textId="59EA77A4" w:rsidR="00EA3705" w:rsidRPr="00095E7F" w:rsidRDefault="00EA3705" w:rsidP="00EA3705">
      <w:pPr>
        <w:spacing w:before="71"/>
        <w:ind w:left="106"/>
        <w:rPr>
          <w:b/>
        </w:rPr>
      </w:pPr>
      <w:r w:rsidRPr="00095E7F">
        <w:rPr>
          <w:b/>
        </w:rPr>
        <w:t>Schedule 10 – Notification of Intellectual Property Rights (IPR) Restrictions for Contract No</w:t>
      </w:r>
      <w:r w:rsidR="00095E7F" w:rsidRPr="00095E7F">
        <w:rPr>
          <w:b/>
        </w:rPr>
        <w:t xml:space="preserve">: </w:t>
      </w:r>
      <w:r w:rsidR="00095E7F" w:rsidRPr="00095E7F">
        <w:rPr>
          <w:b/>
          <w:bCs/>
        </w:rPr>
        <w:t>IRM20/7548</w:t>
      </w:r>
    </w:p>
    <w:p w14:paraId="5A217430" w14:textId="77777777" w:rsidR="00EA3705" w:rsidRDefault="00EA3705" w:rsidP="00EA3705">
      <w:pPr>
        <w:spacing w:before="71"/>
        <w:ind w:left="106"/>
        <w:rPr>
          <w:b/>
        </w:rPr>
      </w:pPr>
      <w:r w:rsidRPr="00095E7F">
        <w:rPr>
          <w:b/>
        </w:rPr>
        <w:t>Part A – Notification of IPR Restrictions</w:t>
      </w:r>
    </w:p>
    <w:p w14:paraId="7A79B77D" w14:textId="5F9BBC47" w:rsidR="00EA3705" w:rsidRDefault="00EA3705" w:rsidP="00B822C4"/>
    <w:tbl>
      <w:tblPr>
        <w:tblStyle w:val="TableGrid"/>
        <w:tblW w:w="0" w:type="auto"/>
        <w:tblInd w:w="106" w:type="dxa"/>
        <w:tblLook w:val="04A0" w:firstRow="1" w:lastRow="0" w:firstColumn="1" w:lastColumn="0" w:noHBand="0" w:noVBand="1"/>
      </w:tblPr>
      <w:tblGrid>
        <w:gridCol w:w="677"/>
        <w:gridCol w:w="2155"/>
        <w:gridCol w:w="4003"/>
        <w:gridCol w:w="3686"/>
        <w:gridCol w:w="3827"/>
      </w:tblGrid>
      <w:tr w:rsidR="00EA3705" w14:paraId="37FF65E7" w14:textId="77777777" w:rsidTr="00EA3705">
        <w:tc>
          <w:tcPr>
            <w:tcW w:w="2832" w:type="dxa"/>
            <w:gridSpan w:val="2"/>
          </w:tcPr>
          <w:p w14:paraId="3EDDD70F" w14:textId="77777777" w:rsidR="00EA3705" w:rsidRPr="009B6AA5" w:rsidRDefault="00EA3705" w:rsidP="000B082E">
            <w:pPr>
              <w:spacing w:before="71"/>
              <w:rPr>
                <w:bCs/>
                <w:u w:val="single"/>
              </w:rPr>
            </w:pPr>
            <w:r w:rsidRPr="009B6AA5">
              <w:rPr>
                <w:bCs/>
                <w:sz w:val="18"/>
                <w:szCs w:val="18"/>
              </w:rPr>
              <w:t>1</w:t>
            </w:r>
            <w:r w:rsidRPr="009B6AA5">
              <w:rPr>
                <w:bCs/>
              </w:rPr>
              <w:t>.</w:t>
            </w:r>
            <w:r w:rsidRPr="009B6AA5">
              <w:rPr>
                <w:bCs/>
                <w:sz w:val="18"/>
                <w:szCs w:val="18"/>
              </w:rPr>
              <w:t xml:space="preserve"> </w:t>
            </w:r>
            <w:r w:rsidRPr="009B6AA5">
              <w:rPr>
                <w:bCs/>
                <w:sz w:val="18"/>
                <w:szCs w:val="18"/>
                <w:u w:val="single"/>
              </w:rPr>
              <w:t>ITT Contract Number</w:t>
            </w:r>
          </w:p>
        </w:tc>
        <w:tc>
          <w:tcPr>
            <w:tcW w:w="11516" w:type="dxa"/>
            <w:gridSpan w:val="3"/>
          </w:tcPr>
          <w:p w14:paraId="5F90259A" w14:textId="77777777" w:rsidR="00EA3705" w:rsidRDefault="00EA3705" w:rsidP="000B082E">
            <w:pPr>
              <w:spacing w:before="71"/>
              <w:rPr>
                <w:b/>
              </w:rPr>
            </w:pPr>
          </w:p>
        </w:tc>
      </w:tr>
      <w:tr w:rsidR="00EA3705" w14:paraId="5ECF9937" w14:textId="77777777" w:rsidTr="00EA3705">
        <w:tc>
          <w:tcPr>
            <w:tcW w:w="677" w:type="dxa"/>
          </w:tcPr>
          <w:p w14:paraId="5BF52A67" w14:textId="77777777" w:rsidR="00EA3705" w:rsidRDefault="00EA3705" w:rsidP="000B082E">
            <w:pPr>
              <w:spacing w:before="71"/>
              <w:rPr>
                <w:bCs/>
                <w:sz w:val="18"/>
                <w:szCs w:val="18"/>
              </w:rPr>
            </w:pPr>
            <w:r>
              <w:rPr>
                <w:bCs/>
                <w:sz w:val="18"/>
                <w:szCs w:val="18"/>
              </w:rPr>
              <w:t>2.</w:t>
            </w:r>
          </w:p>
          <w:p w14:paraId="6768A94D" w14:textId="77777777" w:rsidR="00EA3705" w:rsidRDefault="00EA3705" w:rsidP="000B082E">
            <w:pPr>
              <w:spacing w:before="71"/>
              <w:rPr>
                <w:bCs/>
                <w:sz w:val="18"/>
                <w:szCs w:val="18"/>
                <w:u w:val="single"/>
              </w:rPr>
            </w:pPr>
            <w:r>
              <w:rPr>
                <w:bCs/>
                <w:sz w:val="18"/>
                <w:szCs w:val="18"/>
                <w:u w:val="single"/>
              </w:rPr>
              <w:t>ID#</w:t>
            </w:r>
          </w:p>
          <w:p w14:paraId="3533E0CA" w14:textId="77777777" w:rsidR="00EA3705" w:rsidRPr="009B6AA5" w:rsidRDefault="00EA3705" w:rsidP="000B082E">
            <w:pPr>
              <w:spacing w:before="71"/>
              <w:rPr>
                <w:bCs/>
                <w:sz w:val="18"/>
                <w:szCs w:val="18"/>
                <w:u w:val="single"/>
              </w:rPr>
            </w:pPr>
          </w:p>
        </w:tc>
        <w:tc>
          <w:tcPr>
            <w:tcW w:w="2155" w:type="dxa"/>
          </w:tcPr>
          <w:p w14:paraId="22437BDA" w14:textId="77777777" w:rsidR="00EA3705" w:rsidRDefault="00EA3705" w:rsidP="000B082E">
            <w:pPr>
              <w:spacing w:before="71"/>
              <w:rPr>
                <w:bCs/>
                <w:sz w:val="18"/>
                <w:szCs w:val="18"/>
              </w:rPr>
            </w:pPr>
            <w:r>
              <w:rPr>
                <w:bCs/>
                <w:sz w:val="18"/>
                <w:szCs w:val="18"/>
              </w:rPr>
              <w:t xml:space="preserve">3. </w:t>
            </w:r>
          </w:p>
          <w:p w14:paraId="11F32534" w14:textId="77777777" w:rsidR="00EA3705" w:rsidRDefault="00EA3705" w:rsidP="000B082E">
            <w:pPr>
              <w:spacing w:before="71"/>
              <w:rPr>
                <w:bCs/>
                <w:sz w:val="18"/>
                <w:szCs w:val="18"/>
                <w:u w:val="single"/>
              </w:rPr>
            </w:pPr>
            <w:r>
              <w:rPr>
                <w:bCs/>
                <w:sz w:val="18"/>
                <w:szCs w:val="18"/>
                <w:u w:val="single"/>
              </w:rPr>
              <w:t>Unique Technical Data</w:t>
            </w:r>
          </w:p>
          <w:p w14:paraId="37E6E88C" w14:textId="77777777" w:rsidR="00EA3705" w:rsidRDefault="00EA3705" w:rsidP="000B082E">
            <w:pPr>
              <w:spacing w:before="71"/>
              <w:rPr>
                <w:bCs/>
                <w:sz w:val="18"/>
                <w:szCs w:val="18"/>
                <w:u w:val="single"/>
              </w:rPr>
            </w:pPr>
            <w:r>
              <w:rPr>
                <w:bCs/>
                <w:sz w:val="18"/>
                <w:szCs w:val="18"/>
                <w:u w:val="single"/>
              </w:rPr>
              <w:t>Reference Number/Label</w:t>
            </w:r>
          </w:p>
          <w:p w14:paraId="30742697" w14:textId="77777777" w:rsidR="00EA3705" w:rsidRPr="009B6AA5" w:rsidRDefault="00EA3705" w:rsidP="000B082E">
            <w:pPr>
              <w:spacing w:before="71"/>
              <w:rPr>
                <w:bCs/>
                <w:sz w:val="18"/>
                <w:szCs w:val="18"/>
                <w:u w:val="single"/>
              </w:rPr>
            </w:pPr>
          </w:p>
        </w:tc>
        <w:tc>
          <w:tcPr>
            <w:tcW w:w="4003" w:type="dxa"/>
          </w:tcPr>
          <w:p w14:paraId="72F93FA0" w14:textId="77777777" w:rsidR="00EA3705" w:rsidRDefault="00EA3705" w:rsidP="000B082E">
            <w:pPr>
              <w:spacing w:before="71"/>
              <w:rPr>
                <w:bCs/>
                <w:sz w:val="18"/>
                <w:szCs w:val="18"/>
              </w:rPr>
            </w:pPr>
            <w:r>
              <w:rPr>
                <w:bCs/>
                <w:sz w:val="18"/>
                <w:szCs w:val="18"/>
              </w:rPr>
              <w:t>4.</w:t>
            </w:r>
          </w:p>
          <w:p w14:paraId="5F0AD5FC" w14:textId="77777777" w:rsidR="00EA3705" w:rsidRDefault="00EA3705" w:rsidP="000B082E">
            <w:pPr>
              <w:spacing w:before="71"/>
              <w:rPr>
                <w:bCs/>
                <w:sz w:val="18"/>
                <w:szCs w:val="18"/>
                <w:u w:val="single"/>
              </w:rPr>
            </w:pPr>
            <w:r>
              <w:rPr>
                <w:bCs/>
                <w:sz w:val="18"/>
                <w:szCs w:val="18"/>
                <w:u w:val="single"/>
              </w:rPr>
              <w:t>Unique Article(s) Identification Number/Label</w:t>
            </w:r>
          </w:p>
          <w:p w14:paraId="3DBFFDF0" w14:textId="77777777" w:rsidR="00EA3705" w:rsidRPr="009B6AA5" w:rsidRDefault="00EA3705" w:rsidP="000B082E">
            <w:pPr>
              <w:spacing w:before="71"/>
              <w:rPr>
                <w:bCs/>
                <w:sz w:val="18"/>
                <w:szCs w:val="18"/>
              </w:rPr>
            </w:pPr>
          </w:p>
        </w:tc>
        <w:tc>
          <w:tcPr>
            <w:tcW w:w="3686" w:type="dxa"/>
          </w:tcPr>
          <w:p w14:paraId="097DAE6B" w14:textId="77777777" w:rsidR="00EA3705" w:rsidRDefault="00EA3705" w:rsidP="000B082E">
            <w:pPr>
              <w:spacing w:before="71"/>
              <w:rPr>
                <w:bCs/>
                <w:sz w:val="18"/>
                <w:szCs w:val="18"/>
              </w:rPr>
            </w:pPr>
            <w:r>
              <w:rPr>
                <w:bCs/>
                <w:sz w:val="18"/>
                <w:szCs w:val="18"/>
              </w:rPr>
              <w:t>5.</w:t>
            </w:r>
          </w:p>
          <w:p w14:paraId="3598E443" w14:textId="77777777" w:rsidR="00EA3705" w:rsidRPr="009B6AA5" w:rsidRDefault="00EA3705" w:rsidP="000B082E">
            <w:pPr>
              <w:spacing w:before="71"/>
              <w:rPr>
                <w:bCs/>
                <w:sz w:val="18"/>
                <w:szCs w:val="18"/>
                <w:u w:val="single"/>
              </w:rPr>
            </w:pPr>
            <w:r>
              <w:rPr>
                <w:bCs/>
                <w:sz w:val="18"/>
                <w:szCs w:val="18"/>
                <w:u w:val="single"/>
              </w:rPr>
              <w:t>Statement Describing IPR Restriction</w:t>
            </w:r>
          </w:p>
        </w:tc>
        <w:tc>
          <w:tcPr>
            <w:tcW w:w="3827" w:type="dxa"/>
          </w:tcPr>
          <w:p w14:paraId="4579AA51" w14:textId="77777777" w:rsidR="00EA3705" w:rsidRDefault="00EA3705" w:rsidP="000B082E">
            <w:pPr>
              <w:spacing w:before="71"/>
              <w:rPr>
                <w:bCs/>
                <w:sz w:val="18"/>
                <w:szCs w:val="18"/>
              </w:rPr>
            </w:pPr>
            <w:r>
              <w:rPr>
                <w:bCs/>
                <w:sz w:val="18"/>
                <w:szCs w:val="18"/>
              </w:rPr>
              <w:t>6.</w:t>
            </w:r>
          </w:p>
          <w:p w14:paraId="6787C64E" w14:textId="77777777" w:rsidR="00EA3705" w:rsidRPr="009B6AA5" w:rsidRDefault="00EA3705" w:rsidP="000B082E">
            <w:pPr>
              <w:spacing w:before="71"/>
              <w:rPr>
                <w:bCs/>
                <w:sz w:val="18"/>
                <w:szCs w:val="18"/>
                <w:u w:val="single"/>
              </w:rPr>
            </w:pPr>
            <w:r>
              <w:rPr>
                <w:bCs/>
                <w:sz w:val="18"/>
                <w:szCs w:val="18"/>
                <w:u w:val="single"/>
              </w:rPr>
              <w:t>Ownership of the Intellectual Property Rights</w:t>
            </w:r>
          </w:p>
        </w:tc>
      </w:tr>
      <w:tr w:rsidR="00EA3705" w14:paraId="43D81F63" w14:textId="77777777" w:rsidTr="00EA3705">
        <w:tc>
          <w:tcPr>
            <w:tcW w:w="677" w:type="dxa"/>
          </w:tcPr>
          <w:p w14:paraId="5D35CEFC" w14:textId="77777777" w:rsidR="00EA3705" w:rsidRPr="009B6AA5" w:rsidRDefault="00EA3705" w:rsidP="000B082E">
            <w:pPr>
              <w:spacing w:before="71"/>
              <w:rPr>
                <w:bCs/>
                <w:sz w:val="18"/>
                <w:szCs w:val="18"/>
              </w:rPr>
            </w:pPr>
            <w:r>
              <w:rPr>
                <w:bCs/>
                <w:sz w:val="18"/>
                <w:szCs w:val="18"/>
              </w:rPr>
              <w:t>1</w:t>
            </w:r>
          </w:p>
        </w:tc>
        <w:tc>
          <w:tcPr>
            <w:tcW w:w="2155" w:type="dxa"/>
          </w:tcPr>
          <w:p w14:paraId="74528AFC" w14:textId="77777777" w:rsidR="00EA3705" w:rsidRDefault="00EA3705" w:rsidP="000B082E">
            <w:pPr>
              <w:spacing w:before="71"/>
              <w:rPr>
                <w:bCs/>
                <w:sz w:val="18"/>
                <w:szCs w:val="18"/>
              </w:rPr>
            </w:pPr>
          </w:p>
          <w:p w14:paraId="1DAAE5E7" w14:textId="77777777" w:rsidR="00EA3705" w:rsidRPr="009B6AA5" w:rsidRDefault="00EA3705" w:rsidP="000B082E">
            <w:pPr>
              <w:spacing w:before="71"/>
              <w:rPr>
                <w:bCs/>
                <w:sz w:val="18"/>
                <w:szCs w:val="18"/>
              </w:rPr>
            </w:pPr>
          </w:p>
        </w:tc>
        <w:tc>
          <w:tcPr>
            <w:tcW w:w="4003" w:type="dxa"/>
          </w:tcPr>
          <w:p w14:paraId="4042883D" w14:textId="77777777" w:rsidR="00EA3705" w:rsidRPr="009B6AA5" w:rsidRDefault="00EA3705" w:rsidP="000B082E">
            <w:pPr>
              <w:spacing w:before="71"/>
              <w:rPr>
                <w:bCs/>
                <w:sz w:val="18"/>
                <w:szCs w:val="18"/>
              </w:rPr>
            </w:pPr>
          </w:p>
        </w:tc>
        <w:tc>
          <w:tcPr>
            <w:tcW w:w="3686" w:type="dxa"/>
          </w:tcPr>
          <w:p w14:paraId="53716446" w14:textId="77777777" w:rsidR="00EA3705" w:rsidRPr="009B6AA5" w:rsidRDefault="00EA3705" w:rsidP="000B082E">
            <w:pPr>
              <w:spacing w:before="71"/>
              <w:rPr>
                <w:bCs/>
                <w:sz w:val="18"/>
                <w:szCs w:val="18"/>
              </w:rPr>
            </w:pPr>
          </w:p>
        </w:tc>
        <w:tc>
          <w:tcPr>
            <w:tcW w:w="3827" w:type="dxa"/>
          </w:tcPr>
          <w:p w14:paraId="4020C2A6" w14:textId="77777777" w:rsidR="00EA3705" w:rsidRPr="009B6AA5" w:rsidRDefault="00EA3705" w:rsidP="000B082E">
            <w:pPr>
              <w:spacing w:before="71"/>
              <w:rPr>
                <w:bCs/>
                <w:sz w:val="18"/>
                <w:szCs w:val="18"/>
              </w:rPr>
            </w:pPr>
          </w:p>
        </w:tc>
      </w:tr>
      <w:tr w:rsidR="00EA3705" w14:paraId="6A4DC3BD" w14:textId="77777777" w:rsidTr="00EA3705">
        <w:tc>
          <w:tcPr>
            <w:tcW w:w="677" w:type="dxa"/>
          </w:tcPr>
          <w:p w14:paraId="553904EF" w14:textId="77777777" w:rsidR="00EA3705" w:rsidRPr="009B6AA5" w:rsidRDefault="00EA3705" w:rsidP="000B082E">
            <w:pPr>
              <w:spacing w:before="71"/>
              <w:rPr>
                <w:bCs/>
                <w:sz w:val="18"/>
                <w:szCs w:val="18"/>
              </w:rPr>
            </w:pPr>
            <w:r>
              <w:rPr>
                <w:bCs/>
                <w:sz w:val="18"/>
                <w:szCs w:val="18"/>
              </w:rPr>
              <w:t>2</w:t>
            </w:r>
          </w:p>
        </w:tc>
        <w:tc>
          <w:tcPr>
            <w:tcW w:w="2155" w:type="dxa"/>
          </w:tcPr>
          <w:p w14:paraId="077F3B37" w14:textId="77777777" w:rsidR="00EA3705" w:rsidRDefault="00EA3705" w:rsidP="000B082E">
            <w:pPr>
              <w:spacing w:before="71"/>
              <w:rPr>
                <w:bCs/>
                <w:sz w:val="18"/>
                <w:szCs w:val="18"/>
              </w:rPr>
            </w:pPr>
          </w:p>
          <w:p w14:paraId="370F6028" w14:textId="77777777" w:rsidR="00EA3705" w:rsidRPr="009B6AA5" w:rsidRDefault="00EA3705" w:rsidP="000B082E">
            <w:pPr>
              <w:spacing w:before="71"/>
              <w:rPr>
                <w:bCs/>
                <w:sz w:val="18"/>
                <w:szCs w:val="18"/>
              </w:rPr>
            </w:pPr>
          </w:p>
        </w:tc>
        <w:tc>
          <w:tcPr>
            <w:tcW w:w="4003" w:type="dxa"/>
          </w:tcPr>
          <w:p w14:paraId="63E8BAB1" w14:textId="77777777" w:rsidR="00EA3705" w:rsidRPr="009B6AA5" w:rsidRDefault="00EA3705" w:rsidP="000B082E">
            <w:pPr>
              <w:spacing w:before="71"/>
              <w:rPr>
                <w:bCs/>
                <w:sz w:val="18"/>
                <w:szCs w:val="18"/>
              </w:rPr>
            </w:pPr>
          </w:p>
        </w:tc>
        <w:tc>
          <w:tcPr>
            <w:tcW w:w="3686" w:type="dxa"/>
          </w:tcPr>
          <w:p w14:paraId="724F022C" w14:textId="77777777" w:rsidR="00EA3705" w:rsidRPr="009B6AA5" w:rsidRDefault="00EA3705" w:rsidP="000B082E">
            <w:pPr>
              <w:spacing w:before="71"/>
              <w:rPr>
                <w:bCs/>
                <w:sz w:val="18"/>
                <w:szCs w:val="18"/>
              </w:rPr>
            </w:pPr>
          </w:p>
        </w:tc>
        <w:tc>
          <w:tcPr>
            <w:tcW w:w="3827" w:type="dxa"/>
          </w:tcPr>
          <w:p w14:paraId="5C134513" w14:textId="77777777" w:rsidR="00EA3705" w:rsidRPr="009B6AA5" w:rsidRDefault="00EA3705" w:rsidP="000B082E">
            <w:pPr>
              <w:spacing w:before="71"/>
              <w:rPr>
                <w:bCs/>
                <w:sz w:val="18"/>
                <w:szCs w:val="18"/>
              </w:rPr>
            </w:pPr>
          </w:p>
        </w:tc>
      </w:tr>
      <w:tr w:rsidR="00EA3705" w14:paraId="5EB8DDFD" w14:textId="77777777" w:rsidTr="00EA3705">
        <w:tc>
          <w:tcPr>
            <w:tcW w:w="677" w:type="dxa"/>
          </w:tcPr>
          <w:p w14:paraId="445B21B2" w14:textId="77777777" w:rsidR="00EA3705" w:rsidRPr="009B6AA5" w:rsidRDefault="00EA3705" w:rsidP="000B082E">
            <w:pPr>
              <w:spacing w:before="71"/>
              <w:rPr>
                <w:bCs/>
                <w:sz w:val="18"/>
                <w:szCs w:val="18"/>
              </w:rPr>
            </w:pPr>
            <w:r>
              <w:rPr>
                <w:bCs/>
                <w:sz w:val="18"/>
                <w:szCs w:val="18"/>
              </w:rPr>
              <w:t>3</w:t>
            </w:r>
          </w:p>
        </w:tc>
        <w:tc>
          <w:tcPr>
            <w:tcW w:w="2155" w:type="dxa"/>
          </w:tcPr>
          <w:p w14:paraId="7728830D" w14:textId="77777777" w:rsidR="00EA3705" w:rsidRDefault="00EA3705" w:rsidP="000B082E">
            <w:pPr>
              <w:spacing w:before="71"/>
              <w:rPr>
                <w:bCs/>
                <w:sz w:val="18"/>
                <w:szCs w:val="18"/>
              </w:rPr>
            </w:pPr>
          </w:p>
          <w:p w14:paraId="68387E4F" w14:textId="77777777" w:rsidR="00EA3705" w:rsidRPr="009B6AA5" w:rsidRDefault="00EA3705" w:rsidP="000B082E">
            <w:pPr>
              <w:spacing w:before="71"/>
              <w:rPr>
                <w:bCs/>
                <w:sz w:val="18"/>
                <w:szCs w:val="18"/>
              </w:rPr>
            </w:pPr>
          </w:p>
        </w:tc>
        <w:tc>
          <w:tcPr>
            <w:tcW w:w="4003" w:type="dxa"/>
          </w:tcPr>
          <w:p w14:paraId="5A528ED0" w14:textId="77777777" w:rsidR="00EA3705" w:rsidRPr="009B6AA5" w:rsidRDefault="00EA3705" w:rsidP="000B082E">
            <w:pPr>
              <w:spacing w:before="71"/>
              <w:rPr>
                <w:bCs/>
                <w:sz w:val="18"/>
                <w:szCs w:val="18"/>
              </w:rPr>
            </w:pPr>
          </w:p>
        </w:tc>
        <w:tc>
          <w:tcPr>
            <w:tcW w:w="3686" w:type="dxa"/>
          </w:tcPr>
          <w:p w14:paraId="2C3DB3E8" w14:textId="77777777" w:rsidR="00EA3705" w:rsidRPr="009B6AA5" w:rsidRDefault="00EA3705" w:rsidP="000B082E">
            <w:pPr>
              <w:spacing w:before="71"/>
              <w:rPr>
                <w:bCs/>
                <w:sz w:val="18"/>
                <w:szCs w:val="18"/>
              </w:rPr>
            </w:pPr>
          </w:p>
        </w:tc>
        <w:tc>
          <w:tcPr>
            <w:tcW w:w="3827" w:type="dxa"/>
          </w:tcPr>
          <w:p w14:paraId="562B85CD" w14:textId="77777777" w:rsidR="00EA3705" w:rsidRPr="009B6AA5" w:rsidRDefault="00EA3705" w:rsidP="000B082E">
            <w:pPr>
              <w:spacing w:before="71"/>
              <w:rPr>
                <w:bCs/>
                <w:sz w:val="18"/>
                <w:szCs w:val="18"/>
              </w:rPr>
            </w:pPr>
          </w:p>
        </w:tc>
      </w:tr>
      <w:tr w:rsidR="00EA3705" w14:paraId="61293C2A" w14:textId="77777777" w:rsidTr="00EA3705">
        <w:tc>
          <w:tcPr>
            <w:tcW w:w="677" w:type="dxa"/>
          </w:tcPr>
          <w:p w14:paraId="75292EEA" w14:textId="77777777" w:rsidR="00EA3705" w:rsidRPr="009B6AA5" w:rsidRDefault="00EA3705" w:rsidP="000B082E">
            <w:pPr>
              <w:spacing w:before="71"/>
              <w:rPr>
                <w:bCs/>
                <w:sz w:val="18"/>
                <w:szCs w:val="18"/>
              </w:rPr>
            </w:pPr>
            <w:r>
              <w:rPr>
                <w:bCs/>
                <w:sz w:val="18"/>
                <w:szCs w:val="18"/>
              </w:rPr>
              <w:t>3</w:t>
            </w:r>
          </w:p>
        </w:tc>
        <w:tc>
          <w:tcPr>
            <w:tcW w:w="2155" w:type="dxa"/>
          </w:tcPr>
          <w:p w14:paraId="47F9B873" w14:textId="77777777" w:rsidR="00EA3705" w:rsidRDefault="00EA3705" w:rsidP="000B082E">
            <w:pPr>
              <w:spacing w:before="71"/>
              <w:rPr>
                <w:bCs/>
                <w:sz w:val="18"/>
                <w:szCs w:val="18"/>
              </w:rPr>
            </w:pPr>
          </w:p>
          <w:p w14:paraId="5225EDEA" w14:textId="77777777" w:rsidR="00EA3705" w:rsidRPr="009B6AA5" w:rsidRDefault="00EA3705" w:rsidP="000B082E">
            <w:pPr>
              <w:spacing w:before="71"/>
              <w:rPr>
                <w:bCs/>
                <w:sz w:val="18"/>
                <w:szCs w:val="18"/>
              </w:rPr>
            </w:pPr>
          </w:p>
        </w:tc>
        <w:tc>
          <w:tcPr>
            <w:tcW w:w="4003" w:type="dxa"/>
          </w:tcPr>
          <w:p w14:paraId="1425178E" w14:textId="77777777" w:rsidR="00EA3705" w:rsidRPr="009B6AA5" w:rsidRDefault="00EA3705" w:rsidP="000B082E">
            <w:pPr>
              <w:spacing w:before="71"/>
              <w:rPr>
                <w:bCs/>
                <w:sz w:val="18"/>
                <w:szCs w:val="18"/>
              </w:rPr>
            </w:pPr>
          </w:p>
        </w:tc>
        <w:tc>
          <w:tcPr>
            <w:tcW w:w="3686" w:type="dxa"/>
          </w:tcPr>
          <w:p w14:paraId="6E056B7D" w14:textId="77777777" w:rsidR="00EA3705" w:rsidRPr="009B6AA5" w:rsidRDefault="00EA3705" w:rsidP="000B082E">
            <w:pPr>
              <w:spacing w:before="71"/>
              <w:rPr>
                <w:bCs/>
                <w:sz w:val="18"/>
                <w:szCs w:val="18"/>
              </w:rPr>
            </w:pPr>
          </w:p>
        </w:tc>
        <w:tc>
          <w:tcPr>
            <w:tcW w:w="3827" w:type="dxa"/>
          </w:tcPr>
          <w:p w14:paraId="60F9907F" w14:textId="77777777" w:rsidR="00EA3705" w:rsidRPr="009B6AA5" w:rsidRDefault="00EA3705" w:rsidP="000B082E">
            <w:pPr>
              <w:spacing w:before="71"/>
              <w:rPr>
                <w:bCs/>
                <w:sz w:val="18"/>
                <w:szCs w:val="18"/>
              </w:rPr>
            </w:pPr>
          </w:p>
        </w:tc>
      </w:tr>
      <w:tr w:rsidR="00EA3705" w14:paraId="70114A87" w14:textId="77777777" w:rsidTr="00EA3705">
        <w:tc>
          <w:tcPr>
            <w:tcW w:w="677" w:type="dxa"/>
          </w:tcPr>
          <w:p w14:paraId="05F603E8" w14:textId="77777777" w:rsidR="00EA3705" w:rsidRDefault="00EA3705" w:rsidP="000B082E">
            <w:pPr>
              <w:spacing w:before="71"/>
              <w:rPr>
                <w:bCs/>
                <w:sz w:val="18"/>
                <w:szCs w:val="18"/>
              </w:rPr>
            </w:pPr>
            <w:r>
              <w:rPr>
                <w:bCs/>
                <w:sz w:val="18"/>
                <w:szCs w:val="18"/>
              </w:rPr>
              <w:t>4</w:t>
            </w:r>
          </w:p>
        </w:tc>
        <w:tc>
          <w:tcPr>
            <w:tcW w:w="2155" w:type="dxa"/>
          </w:tcPr>
          <w:p w14:paraId="4A009D4B" w14:textId="77777777" w:rsidR="00EA3705" w:rsidRDefault="00EA3705" w:rsidP="000B082E">
            <w:pPr>
              <w:spacing w:before="71"/>
              <w:rPr>
                <w:bCs/>
                <w:sz w:val="18"/>
                <w:szCs w:val="18"/>
              </w:rPr>
            </w:pPr>
          </w:p>
          <w:p w14:paraId="149F2110" w14:textId="77777777" w:rsidR="00EA3705" w:rsidRPr="009B6AA5" w:rsidRDefault="00EA3705" w:rsidP="000B082E">
            <w:pPr>
              <w:spacing w:before="71"/>
              <w:rPr>
                <w:bCs/>
                <w:sz w:val="18"/>
                <w:szCs w:val="18"/>
              </w:rPr>
            </w:pPr>
          </w:p>
        </w:tc>
        <w:tc>
          <w:tcPr>
            <w:tcW w:w="4003" w:type="dxa"/>
          </w:tcPr>
          <w:p w14:paraId="37C41BFC" w14:textId="77777777" w:rsidR="00EA3705" w:rsidRPr="009B6AA5" w:rsidRDefault="00EA3705" w:rsidP="000B082E">
            <w:pPr>
              <w:spacing w:before="71"/>
              <w:rPr>
                <w:bCs/>
                <w:sz w:val="18"/>
                <w:szCs w:val="18"/>
              </w:rPr>
            </w:pPr>
          </w:p>
        </w:tc>
        <w:tc>
          <w:tcPr>
            <w:tcW w:w="3686" w:type="dxa"/>
          </w:tcPr>
          <w:p w14:paraId="79725CB9" w14:textId="77777777" w:rsidR="00EA3705" w:rsidRPr="009B6AA5" w:rsidRDefault="00EA3705" w:rsidP="000B082E">
            <w:pPr>
              <w:spacing w:before="71"/>
              <w:rPr>
                <w:bCs/>
                <w:sz w:val="18"/>
                <w:szCs w:val="18"/>
              </w:rPr>
            </w:pPr>
          </w:p>
        </w:tc>
        <w:tc>
          <w:tcPr>
            <w:tcW w:w="3827" w:type="dxa"/>
          </w:tcPr>
          <w:p w14:paraId="335C1EAB" w14:textId="77777777" w:rsidR="00EA3705" w:rsidRPr="009B6AA5" w:rsidRDefault="00EA3705" w:rsidP="000B082E">
            <w:pPr>
              <w:spacing w:before="71"/>
              <w:rPr>
                <w:bCs/>
                <w:sz w:val="18"/>
                <w:szCs w:val="18"/>
              </w:rPr>
            </w:pPr>
          </w:p>
        </w:tc>
      </w:tr>
      <w:tr w:rsidR="00EA3705" w14:paraId="6D76C693" w14:textId="77777777" w:rsidTr="00EA3705">
        <w:tc>
          <w:tcPr>
            <w:tcW w:w="677" w:type="dxa"/>
          </w:tcPr>
          <w:p w14:paraId="62651706" w14:textId="77777777" w:rsidR="00EA3705" w:rsidRDefault="00EA3705" w:rsidP="000B082E">
            <w:pPr>
              <w:spacing w:before="71"/>
              <w:rPr>
                <w:bCs/>
                <w:sz w:val="18"/>
                <w:szCs w:val="18"/>
              </w:rPr>
            </w:pPr>
            <w:r>
              <w:rPr>
                <w:bCs/>
                <w:sz w:val="18"/>
                <w:szCs w:val="18"/>
              </w:rPr>
              <w:t>5</w:t>
            </w:r>
          </w:p>
        </w:tc>
        <w:tc>
          <w:tcPr>
            <w:tcW w:w="2155" w:type="dxa"/>
          </w:tcPr>
          <w:p w14:paraId="5B31364B" w14:textId="77777777" w:rsidR="00EA3705" w:rsidRDefault="00EA3705" w:rsidP="000B082E">
            <w:pPr>
              <w:spacing w:before="71"/>
              <w:rPr>
                <w:bCs/>
                <w:sz w:val="18"/>
                <w:szCs w:val="18"/>
              </w:rPr>
            </w:pPr>
          </w:p>
          <w:p w14:paraId="09FCB16B" w14:textId="77777777" w:rsidR="00EA3705" w:rsidRPr="009B6AA5" w:rsidRDefault="00EA3705" w:rsidP="000B082E">
            <w:pPr>
              <w:spacing w:before="71"/>
              <w:rPr>
                <w:bCs/>
                <w:sz w:val="18"/>
                <w:szCs w:val="18"/>
              </w:rPr>
            </w:pPr>
          </w:p>
        </w:tc>
        <w:tc>
          <w:tcPr>
            <w:tcW w:w="4003" w:type="dxa"/>
          </w:tcPr>
          <w:p w14:paraId="3E2F0500" w14:textId="77777777" w:rsidR="00EA3705" w:rsidRPr="009B6AA5" w:rsidRDefault="00EA3705" w:rsidP="000B082E">
            <w:pPr>
              <w:spacing w:before="71"/>
              <w:rPr>
                <w:bCs/>
                <w:sz w:val="18"/>
                <w:szCs w:val="18"/>
              </w:rPr>
            </w:pPr>
          </w:p>
        </w:tc>
        <w:tc>
          <w:tcPr>
            <w:tcW w:w="3686" w:type="dxa"/>
          </w:tcPr>
          <w:p w14:paraId="2CDFB482" w14:textId="77777777" w:rsidR="00EA3705" w:rsidRPr="009B6AA5" w:rsidRDefault="00EA3705" w:rsidP="000B082E">
            <w:pPr>
              <w:spacing w:before="71"/>
              <w:rPr>
                <w:bCs/>
                <w:sz w:val="18"/>
                <w:szCs w:val="18"/>
              </w:rPr>
            </w:pPr>
          </w:p>
        </w:tc>
        <w:tc>
          <w:tcPr>
            <w:tcW w:w="3827" w:type="dxa"/>
          </w:tcPr>
          <w:p w14:paraId="1D1C9B19" w14:textId="77777777" w:rsidR="00EA3705" w:rsidRPr="009B6AA5" w:rsidRDefault="00EA3705" w:rsidP="000B082E">
            <w:pPr>
              <w:spacing w:before="71"/>
              <w:rPr>
                <w:bCs/>
                <w:sz w:val="18"/>
                <w:szCs w:val="18"/>
              </w:rPr>
            </w:pPr>
          </w:p>
        </w:tc>
      </w:tr>
      <w:tr w:rsidR="00EA3705" w14:paraId="0AED0719" w14:textId="77777777" w:rsidTr="00EA3705">
        <w:tc>
          <w:tcPr>
            <w:tcW w:w="677" w:type="dxa"/>
          </w:tcPr>
          <w:p w14:paraId="00ACF3F6" w14:textId="77777777" w:rsidR="00EA3705" w:rsidRDefault="00EA3705" w:rsidP="000B082E">
            <w:pPr>
              <w:spacing w:before="71"/>
              <w:rPr>
                <w:bCs/>
                <w:sz w:val="18"/>
                <w:szCs w:val="18"/>
              </w:rPr>
            </w:pPr>
            <w:r>
              <w:rPr>
                <w:bCs/>
                <w:sz w:val="18"/>
                <w:szCs w:val="18"/>
              </w:rPr>
              <w:t>6</w:t>
            </w:r>
          </w:p>
        </w:tc>
        <w:tc>
          <w:tcPr>
            <w:tcW w:w="2155" w:type="dxa"/>
          </w:tcPr>
          <w:p w14:paraId="0617CFE8" w14:textId="77777777" w:rsidR="00EA3705" w:rsidRDefault="00EA3705" w:rsidP="000B082E">
            <w:pPr>
              <w:spacing w:before="71"/>
              <w:rPr>
                <w:bCs/>
                <w:sz w:val="18"/>
                <w:szCs w:val="18"/>
              </w:rPr>
            </w:pPr>
          </w:p>
          <w:p w14:paraId="5A8F98D9" w14:textId="77777777" w:rsidR="00EA3705" w:rsidRPr="009B6AA5" w:rsidRDefault="00EA3705" w:rsidP="000B082E">
            <w:pPr>
              <w:spacing w:before="71"/>
              <w:rPr>
                <w:bCs/>
                <w:sz w:val="18"/>
                <w:szCs w:val="18"/>
              </w:rPr>
            </w:pPr>
          </w:p>
        </w:tc>
        <w:tc>
          <w:tcPr>
            <w:tcW w:w="4003" w:type="dxa"/>
          </w:tcPr>
          <w:p w14:paraId="51E7B08E" w14:textId="77777777" w:rsidR="00EA3705" w:rsidRPr="009B6AA5" w:rsidRDefault="00EA3705" w:rsidP="000B082E">
            <w:pPr>
              <w:spacing w:before="71"/>
              <w:rPr>
                <w:bCs/>
                <w:sz w:val="18"/>
                <w:szCs w:val="18"/>
              </w:rPr>
            </w:pPr>
          </w:p>
        </w:tc>
        <w:tc>
          <w:tcPr>
            <w:tcW w:w="3686" w:type="dxa"/>
          </w:tcPr>
          <w:p w14:paraId="406D0B82" w14:textId="77777777" w:rsidR="00EA3705" w:rsidRPr="009B6AA5" w:rsidRDefault="00EA3705" w:rsidP="000B082E">
            <w:pPr>
              <w:spacing w:before="71"/>
              <w:rPr>
                <w:bCs/>
                <w:sz w:val="18"/>
                <w:szCs w:val="18"/>
              </w:rPr>
            </w:pPr>
          </w:p>
        </w:tc>
        <w:tc>
          <w:tcPr>
            <w:tcW w:w="3827" w:type="dxa"/>
          </w:tcPr>
          <w:p w14:paraId="325F3E7D" w14:textId="77777777" w:rsidR="00EA3705" w:rsidRPr="009B6AA5" w:rsidRDefault="00EA3705" w:rsidP="000B082E">
            <w:pPr>
              <w:spacing w:before="71"/>
              <w:rPr>
                <w:bCs/>
                <w:sz w:val="18"/>
                <w:szCs w:val="18"/>
              </w:rPr>
            </w:pPr>
          </w:p>
        </w:tc>
      </w:tr>
      <w:tr w:rsidR="00EA3705" w14:paraId="6B538C57" w14:textId="77777777" w:rsidTr="00EA3705">
        <w:tc>
          <w:tcPr>
            <w:tcW w:w="677" w:type="dxa"/>
          </w:tcPr>
          <w:p w14:paraId="4235FAB6" w14:textId="77777777" w:rsidR="00EA3705" w:rsidRDefault="00EA3705" w:rsidP="000B082E">
            <w:pPr>
              <w:spacing w:before="71"/>
              <w:rPr>
                <w:bCs/>
                <w:sz w:val="18"/>
                <w:szCs w:val="18"/>
              </w:rPr>
            </w:pPr>
            <w:r>
              <w:rPr>
                <w:bCs/>
                <w:sz w:val="18"/>
                <w:szCs w:val="18"/>
              </w:rPr>
              <w:t>7</w:t>
            </w:r>
          </w:p>
        </w:tc>
        <w:tc>
          <w:tcPr>
            <w:tcW w:w="2155" w:type="dxa"/>
          </w:tcPr>
          <w:p w14:paraId="2BDFED89" w14:textId="77777777" w:rsidR="00EA3705" w:rsidRDefault="00EA3705" w:rsidP="000B082E">
            <w:pPr>
              <w:spacing w:before="71"/>
              <w:rPr>
                <w:bCs/>
                <w:sz w:val="18"/>
                <w:szCs w:val="18"/>
              </w:rPr>
            </w:pPr>
          </w:p>
          <w:p w14:paraId="48A87D4E" w14:textId="77777777" w:rsidR="00EA3705" w:rsidRPr="009B6AA5" w:rsidRDefault="00EA3705" w:rsidP="000B082E">
            <w:pPr>
              <w:spacing w:before="71"/>
              <w:rPr>
                <w:bCs/>
                <w:sz w:val="18"/>
                <w:szCs w:val="18"/>
              </w:rPr>
            </w:pPr>
          </w:p>
        </w:tc>
        <w:tc>
          <w:tcPr>
            <w:tcW w:w="4003" w:type="dxa"/>
          </w:tcPr>
          <w:p w14:paraId="02DBFFB1" w14:textId="77777777" w:rsidR="00EA3705" w:rsidRPr="009B6AA5" w:rsidRDefault="00EA3705" w:rsidP="000B082E">
            <w:pPr>
              <w:spacing w:before="71"/>
              <w:rPr>
                <w:bCs/>
                <w:sz w:val="18"/>
                <w:szCs w:val="18"/>
              </w:rPr>
            </w:pPr>
          </w:p>
        </w:tc>
        <w:tc>
          <w:tcPr>
            <w:tcW w:w="3686" w:type="dxa"/>
          </w:tcPr>
          <w:p w14:paraId="4CECE16C" w14:textId="77777777" w:rsidR="00EA3705" w:rsidRPr="009B6AA5" w:rsidRDefault="00EA3705" w:rsidP="000B082E">
            <w:pPr>
              <w:spacing w:before="71"/>
              <w:rPr>
                <w:bCs/>
                <w:sz w:val="18"/>
                <w:szCs w:val="18"/>
              </w:rPr>
            </w:pPr>
          </w:p>
        </w:tc>
        <w:tc>
          <w:tcPr>
            <w:tcW w:w="3827" w:type="dxa"/>
          </w:tcPr>
          <w:p w14:paraId="3690C7F3" w14:textId="77777777" w:rsidR="00EA3705" w:rsidRPr="009B6AA5" w:rsidRDefault="00EA3705" w:rsidP="000B082E">
            <w:pPr>
              <w:spacing w:before="71"/>
              <w:rPr>
                <w:bCs/>
                <w:sz w:val="18"/>
                <w:szCs w:val="18"/>
              </w:rPr>
            </w:pPr>
          </w:p>
        </w:tc>
      </w:tr>
      <w:tr w:rsidR="00EA3705" w14:paraId="43B84923" w14:textId="77777777" w:rsidTr="00EA3705">
        <w:tc>
          <w:tcPr>
            <w:tcW w:w="677" w:type="dxa"/>
          </w:tcPr>
          <w:p w14:paraId="7F3BE85A" w14:textId="77777777" w:rsidR="00EA3705" w:rsidRDefault="00EA3705" w:rsidP="000B082E">
            <w:pPr>
              <w:spacing w:before="71"/>
              <w:rPr>
                <w:bCs/>
                <w:sz w:val="18"/>
                <w:szCs w:val="18"/>
              </w:rPr>
            </w:pPr>
            <w:r>
              <w:rPr>
                <w:bCs/>
                <w:sz w:val="18"/>
                <w:szCs w:val="18"/>
              </w:rPr>
              <w:t>8</w:t>
            </w:r>
          </w:p>
        </w:tc>
        <w:tc>
          <w:tcPr>
            <w:tcW w:w="2155" w:type="dxa"/>
          </w:tcPr>
          <w:p w14:paraId="384DC38D" w14:textId="77777777" w:rsidR="00EA3705" w:rsidRDefault="00EA3705" w:rsidP="000B082E">
            <w:pPr>
              <w:spacing w:before="71"/>
              <w:rPr>
                <w:bCs/>
                <w:sz w:val="18"/>
                <w:szCs w:val="18"/>
              </w:rPr>
            </w:pPr>
          </w:p>
          <w:p w14:paraId="1A53BFA2" w14:textId="77777777" w:rsidR="00EA3705" w:rsidRPr="009B6AA5" w:rsidRDefault="00EA3705" w:rsidP="000B082E">
            <w:pPr>
              <w:spacing w:before="71"/>
              <w:rPr>
                <w:bCs/>
                <w:sz w:val="18"/>
                <w:szCs w:val="18"/>
              </w:rPr>
            </w:pPr>
          </w:p>
        </w:tc>
        <w:tc>
          <w:tcPr>
            <w:tcW w:w="4003" w:type="dxa"/>
          </w:tcPr>
          <w:p w14:paraId="19EB614D" w14:textId="77777777" w:rsidR="00EA3705" w:rsidRPr="009B6AA5" w:rsidRDefault="00EA3705" w:rsidP="000B082E">
            <w:pPr>
              <w:spacing w:before="71"/>
              <w:rPr>
                <w:bCs/>
                <w:sz w:val="18"/>
                <w:szCs w:val="18"/>
              </w:rPr>
            </w:pPr>
          </w:p>
        </w:tc>
        <w:tc>
          <w:tcPr>
            <w:tcW w:w="3686" w:type="dxa"/>
          </w:tcPr>
          <w:p w14:paraId="76008A55" w14:textId="77777777" w:rsidR="00EA3705" w:rsidRPr="009B6AA5" w:rsidRDefault="00EA3705" w:rsidP="000B082E">
            <w:pPr>
              <w:spacing w:before="71"/>
              <w:rPr>
                <w:bCs/>
                <w:sz w:val="18"/>
                <w:szCs w:val="18"/>
              </w:rPr>
            </w:pPr>
          </w:p>
        </w:tc>
        <w:tc>
          <w:tcPr>
            <w:tcW w:w="3827" w:type="dxa"/>
          </w:tcPr>
          <w:p w14:paraId="0DC7C409" w14:textId="77777777" w:rsidR="00EA3705" w:rsidRPr="009B6AA5" w:rsidRDefault="00EA3705" w:rsidP="000B082E">
            <w:pPr>
              <w:spacing w:before="71"/>
              <w:rPr>
                <w:bCs/>
                <w:sz w:val="18"/>
                <w:szCs w:val="18"/>
              </w:rPr>
            </w:pPr>
          </w:p>
        </w:tc>
      </w:tr>
      <w:tr w:rsidR="00EA3705" w14:paraId="11641577" w14:textId="77777777" w:rsidTr="00EA3705">
        <w:tc>
          <w:tcPr>
            <w:tcW w:w="677" w:type="dxa"/>
          </w:tcPr>
          <w:p w14:paraId="0FDAA294" w14:textId="77777777" w:rsidR="00EA3705" w:rsidRDefault="00EA3705" w:rsidP="000B082E">
            <w:pPr>
              <w:spacing w:before="71"/>
              <w:rPr>
                <w:bCs/>
                <w:sz w:val="18"/>
                <w:szCs w:val="18"/>
              </w:rPr>
            </w:pPr>
            <w:r>
              <w:rPr>
                <w:bCs/>
                <w:sz w:val="18"/>
                <w:szCs w:val="18"/>
              </w:rPr>
              <w:t>9</w:t>
            </w:r>
          </w:p>
        </w:tc>
        <w:tc>
          <w:tcPr>
            <w:tcW w:w="2155" w:type="dxa"/>
          </w:tcPr>
          <w:p w14:paraId="519BB998" w14:textId="77777777" w:rsidR="00EA3705" w:rsidRDefault="00EA3705" w:rsidP="000B082E">
            <w:pPr>
              <w:spacing w:before="71"/>
              <w:rPr>
                <w:bCs/>
                <w:sz w:val="18"/>
                <w:szCs w:val="18"/>
              </w:rPr>
            </w:pPr>
          </w:p>
          <w:p w14:paraId="5E2BCE0A" w14:textId="77777777" w:rsidR="00EA3705" w:rsidRPr="009B6AA5" w:rsidRDefault="00EA3705" w:rsidP="000B082E">
            <w:pPr>
              <w:spacing w:before="71"/>
              <w:rPr>
                <w:bCs/>
                <w:sz w:val="18"/>
                <w:szCs w:val="18"/>
              </w:rPr>
            </w:pPr>
          </w:p>
        </w:tc>
        <w:tc>
          <w:tcPr>
            <w:tcW w:w="4003" w:type="dxa"/>
          </w:tcPr>
          <w:p w14:paraId="518C3CF5" w14:textId="77777777" w:rsidR="00EA3705" w:rsidRPr="009B6AA5" w:rsidRDefault="00EA3705" w:rsidP="000B082E">
            <w:pPr>
              <w:spacing w:before="71"/>
              <w:rPr>
                <w:bCs/>
                <w:sz w:val="18"/>
                <w:szCs w:val="18"/>
              </w:rPr>
            </w:pPr>
          </w:p>
        </w:tc>
        <w:tc>
          <w:tcPr>
            <w:tcW w:w="3686" w:type="dxa"/>
          </w:tcPr>
          <w:p w14:paraId="0C0B6F5B" w14:textId="77777777" w:rsidR="00EA3705" w:rsidRPr="009B6AA5" w:rsidRDefault="00EA3705" w:rsidP="000B082E">
            <w:pPr>
              <w:spacing w:before="71"/>
              <w:rPr>
                <w:bCs/>
                <w:sz w:val="18"/>
                <w:szCs w:val="18"/>
              </w:rPr>
            </w:pPr>
          </w:p>
        </w:tc>
        <w:tc>
          <w:tcPr>
            <w:tcW w:w="3827" w:type="dxa"/>
          </w:tcPr>
          <w:p w14:paraId="2DBB9C33" w14:textId="77777777" w:rsidR="00EA3705" w:rsidRPr="009B6AA5" w:rsidRDefault="00EA3705" w:rsidP="000B082E">
            <w:pPr>
              <w:spacing w:before="71"/>
              <w:rPr>
                <w:bCs/>
                <w:sz w:val="18"/>
                <w:szCs w:val="18"/>
              </w:rPr>
            </w:pPr>
          </w:p>
        </w:tc>
      </w:tr>
      <w:tr w:rsidR="00EA3705" w14:paraId="1F253393" w14:textId="77777777" w:rsidTr="00EA3705">
        <w:tc>
          <w:tcPr>
            <w:tcW w:w="677" w:type="dxa"/>
          </w:tcPr>
          <w:p w14:paraId="47982DE7" w14:textId="77777777" w:rsidR="00EA3705" w:rsidRDefault="00EA3705" w:rsidP="000B082E">
            <w:pPr>
              <w:spacing w:before="71"/>
              <w:rPr>
                <w:bCs/>
                <w:sz w:val="18"/>
                <w:szCs w:val="18"/>
              </w:rPr>
            </w:pPr>
            <w:r>
              <w:rPr>
                <w:bCs/>
                <w:sz w:val="18"/>
                <w:szCs w:val="18"/>
              </w:rPr>
              <w:t>10</w:t>
            </w:r>
          </w:p>
        </w:tc>
        <w:tc>
          <w:tcPr>
            <w:tcW w:w="2155" w:type="dxa"/>
          </w:tcPr>
          <w:p w14:paraId="3425CF2F" w14:textId="77777777" w:rsidR="00EA3705" w:rsidRDefault="00EA3705" w:rsidP="000B082E">
            <w:pPr>
              <w:spacing w:before="71"/>
              <w:rPr>
                <w:bCs/>
                <w:sz w:val="18"/>
                <w:szCs w:val="18"/>
              </w:rPr>
            </w:pPr>
          </w:p>
          <w:p w14:paraId="298A16DE" w14:textId="77777777" w:rsidR="00EA3705" w:rsidRPr="009B6AA5" w:rsidRDefault="00EA3705" w:rsidP="000B082E">
            <w:pPr>
              <w:spacing w:before="71"/>
              <w:rPr>
                <w:bCs/>
                <w:sz w:val="18"/>
                <w:szCs w:val="18"/>
              </w:rPr>
            </w:pPr>
          </w:p>
        </w:tc>
        <w:tc>
          <w:tcPr>
            <w:tcW w:w="4003" w:type="dxa"/>
          </w:tcPr>
          <w:p w14:paraId="319BFF7E" w14:textId="77777777" w:rsidR="00EA3705" w:rsidRPr="009B6AA5" w:rsidRDefault="00EA3705" w:rsidP="000B082E">
            <w:pPr>
              <w:spacing w:before="71"/>
              <w:rPr>
                <w:bCs/>
                <w:sz w:val="18"/>
                <w:szCs w:val="18"/>
              </w:rPr>
            </w:pPr>
          </w:p>
        </w:tc>
        <w:tc>
          <w:tcPr>
            <w:tcW w:w="3686" w:type="dxa"/>
          </w:tcPr>
          <w:p w14:paraId="48A54B22" w14:textId="77777777" w:rsidR="00EA3705" w:rsidRPr="009B6AA5" w:rsidRDefault="00EA3705" w:rsidP="000B082E">
            <w:pPr>
              <w:spacing w:before="71"/>
              <w:rPr>
                <w:bCs/>
                <w:sz w:val="18"/>
                <w:szCs w:val="18"/>
              </w:rPr>
            </w:pPr>
          </w:p>
        </w:tc>
        <w:tc>
          <w:tcPr>
            <w:tcW w:w="3827" w:type="dxa"/>
          </w:tcPr>
          <w:p w14:paraId="08402056" w14:textId="77777777" w:rsidR="00EA3705" w:rsidRPr="009B6AA5" w:rsidRDefault="00EA3705" w:rsidP="000B082E">
            <w:pPr>
              <w:spacing w:before="71"/>
              <w:rPr>
                <w:bCs/>
                <w:sz w:val="18"/>
                <w:szCs w:val="18"/>
              </w:rPr>
            </w:pPr>
          </w:p>
        </w:tc>
      </w:tr>
    </w:tbl>
    <w:p w14:paraId="7AEC79F3" w14:textId="77777777" w:rsidR="00EA3705" w:rsidRDefault="00EA3705" w:rsidP="00EA3705">
      <w:pPr>
        <w:spacing w:before="71"/>
        <w:ind w:left="106"/>
        <w:rPr>
          <w:bCs/>
          <w:sz w:val="16"/>
          <w:szCs w:val="16"/>
        </w:rPr>
      </w:pPr>
      <w:r w:rsidRPr="009B6AA5">
        <w:rPr>
          <w:bCs/>
          <w:sz w:val="16"/>
          <w:szCs w:val="16"/>
        </w:rPr>
        <w:t xml:space="preserve">Please continue on additional sheets where necessary </w:t>
      </w:r>
    </w:p>
    <w:p w14:paraId="7492CD60" w14:textId="17912EB1" w:rsidR="00EA3705" w:rsidRDefault="00EA3705">
      <w:r>
        <w:br w:type="page"/>
      </w:r>
    </w:p>
    <w:p w14:paraId="26C67E1A" w14:textId="77777777" w:rsidR="00EA3705" w:rsidRPr="00095E7F" w:rsidRDefault="00EA3705" w:rsidP="00EA3705">
      <w:pPr>
        <w:spacing w:before="71"/>
        <w:ind w:left="106"/>
        <w:rPr>
          <w:b/>
          <w:sz w:val="16"/>
          <w:szCs w:val="16"/>
        </w:rPr>
      </w:pPr>
      <w:r w:rsidRPr="00095E7F">
        <w:rPr>
          <w:b/>
          <w:sz w:val="16"/>
          <w:szCs w:val="16"/>
        </w:rPr>
        <w:t>Part B – System/Product Breakdown Structure (PBS)</w:t>
      </w:r>
    </w:p>
    <w:p w14:paraId="27E077A6" w14:textId="749AD91F" w:rsidR="00EA3705" w:rsidRDefault="00EA3705" w:rsidP="00EA3705">
      <w:pPr>
        <w:spacing w:before="71"/>
        <w:ind w:left="106"/>
        <w:rPr>
          <w:bCs/>
          <w:sz w:val="16"/>
          <w:szCs w:val="16"/>
        </w:rPr>
      </w:pPr>
      <w:r w:rsidRPr="00095E7F">
        <w:rPr>
          <w:bCs/>
          <w:sz w:val="16"/>
          <w:szCs w:val="16"/>
        </w:rPr>
        <w:t>The Contractor should insert their PBS here. For software, please provide a Modular Breakdown Structure.</w:t>
      </w:r>
    </w:p>
    <w:p w14:paraId="73886123" w14:textId="520364B0" w:rsidR="00EA3705" w:rsidRDefault="00EA3705" w:rsidP="00EA3705">
      <w:pPr>
        <w:spacing w:before="71"/>
        <w:ind w:left="106"/>
        <w:rPr>
          <w:bCs/>
          <w:sz w:val="16"/>
          <w:szCs w:val="16"/>
        </w:rPr>
      </w:pPr>
    </w:p>
    <w:p w14:paraId="673AA035" w14:textId="4F20FD26" w:rsidR="00EA3705" w:rsidRDefault="00EA3705" w:rsidP="00EA3705">
      <w:pPr>
        <w:spacing w:before="71"/>
        <w:ind w:left="106"/>
        <w:rPr>
          <w:bCs/>
          <w:sz w:val="16"/>
          <w:szCs w:val="16"/>
        </w:rPr>
      </w:pPr>
    </w:p>
    <w:p w14:paraId="3F9C8A39" w14:textId="736F8A5D" w:rsidR="00EA3705" w:rsidRDefault="00EA3705" w:rsidP="00EA3705">
      <w:pPr>
        <w:spacing w:before="71"/>
        <w:ind w:left="106"/>
        <w:rPr>
          <w:bCs/>
          <w:sz w:val="16"/>
          <w:szCs w:val="16"/>
        </w:rPr>
      </w:pPr>
    </w:p>
    <w:p w14:paraId="191C13F0" w14:textId="6535A54B" w:rsidR="00EA3705" w:rsidRDefault="00EA3705" w:rsidP="00EA3705">
      <w:pPr>
        <w:spacing w:before="71"/>
        <w:ind w:left="106"/>
        <w:rPr>
          <w:bCs/>
          <w:sz w:val="16"/>
          <w:szCs w:val="16"/>
        </w:rPr>
      </w:pPr>
    </w:p>
    <w:p w14:paraId="5613168C" w14:textId="3554CCB5" w:rsidR="00EA3705" w:rsidRDefault="00EA3705" w:rsidP="00EA3705">
      <w:pPr>
        <w:spacing w:before="71"/>
        <w:ind w:left="106"/>
        <w:rPr>
          <w:bCs/>
          <w:sz w:val="16"/>
          <w:szCs w:val="16"/>
        </w:rPr>
      </w:pPr>
    </w:p>
    <w:p w14:paraId="113DF90C" w14:textId="11880B2B" w:rsidR="00EA3705" w:rsidRDefault="00EA3705" w:rsidP="00EA3705">
      <w:pPr>
        <w:spacing w:before="71"/>
        <w:ind w:left="106"/>
        <w:rPr>
          <w:bCs/>
          <w:sz w:val="16"/>
          <w:szCs w:val="16"/>
        </w:rPr>
      </w:pPr>
    </w:p>
    <w:p w14:paraId="2B2120E0" w14:textId="30F70A51" w:rsidR="00EA3705" w:rsidRDefault="00EA3705" w:rsidP="00EA3705">
      <w:pPr>
        <w:spacing w:before="71"/>
        <w:ind w:left="106"/>
        <w:rPr>
          <w:bCs/>
          <w:sz w:val="16"/>
          <w:szCs w:val="16"/>
        </w:rPr>
      </w:pPr>
    </w:p>
    <w:p w14:paraId="10539035" w14:textId="70CFFF5E" w:rsidR="00EA3705" w:rsidRDefault="00EA3705" w:rsidP="00EA3705">
      <w:pPr>
        <w:spacing w:before="71"/>
        <w:ind w:left="106"/>
        <w:rPr>
          <w:bCs/>
          <w:sz w:val="16"/>
          <w:szCs w:val="16"/>
        </w:rPr>
      </w:pPr>
    </w:p>
    <w:p w14:paraId="7684A93D" w14:textId="5A5D7F2C" w:rsidR="00EA3705" w:rsidRDefault="00EA3705" w:rsidP="00EA3705">
      <w:pPr>
        <w:spacing w:before="71"/>
        <w:ind w:left="106"/>
        <w:rPr>
          <w:bCs/>
          <w:sz w:val="16"/>
          <w:szCs w:val="16"/>
        </w:rPr>
      </w:pPr>
    </w:p>
    <w:p w14:paraId="4FE4981F" w14:textId="0FACAEA3" w:rsidR="00EA3705" w:rsidRDefault="00EA3705" w:rsidP="00EA3705">
      <w:pPr>
        <w:spacing w:before="71"/>
        <w:ind w:left="106"/>
        <w:rPr>
          <w:bCs/>
          <w:sz w:val="16"/>
          <w:szCs w:val="16"/>
        </w:rPr>
      </w:pPr>
    </w:p>
    <w:p w14:paraId="6EB460BA" w14:textId="18EFC4A5" w:rsidR="00EA3705" w:rsidRDefault="00EA3705" w:rsidP="00EA3705">
      <w:pPr>
        <w:spacing w:before="71"/>
        <w:ind w:left="106"/>
        <w:rPr>
          <w:bCs/>
          <w:sz w:val="16"/>
          <w:szCs w:val="16"/>
        </w:rPr>
      </w:pPr>
    </w:p>
    <w:p w14:paraId="4157B832" w14:textId="5D42303A" w:rsidR="00EA3705" w:rsidRDefault="00EA3705" w:rsidP="00EA3705">
      <w:pPr>
        <w:spacing w:before="71"/>
        <w:ind w:left="106"/>
        <w:rPr>
          <w:bCs/>
          <w:sz w:val="16"/>
          <w:szCs w:val="16"/>
        </w:rPr>
      </w:pPr>
    </w:p>
    <w:p w14:paraId="4F4107A6" w14:textId="0CCF3856" w:rsidR="00EA3705" w:rsidRDefault="00EA3705" w:rsidP="00EA3705">
      <w:pPr>
        <w:spacing w:before="71"/>
        <w:ind w:left="106"/>
        <w:rPr>
          <w:bCs/>
          <w:sz w:val="16"/>
          <w:szCs w:val="16"/>
        </w:rPr>
      </w:pPr>
    </w:p>
    <w:p w14:paraId="04B0E43B" w14:textId="11306CA0" w:rsidR="00EA3705" w:rsidRDefault="00EA3705" w:rsidP="00EA3705">
      <w:pPr>
        <w:spacing w:before="71"/>
        <w:ind w:left="106"/>
        <w:rPr>
          <w:bCs/>
          <w:sz w:val="16"/>
          <w:szCs w:val="16"/>
        </w:rPr>
      </w:pPr>
    </w:p>
    <w:p w14:paraId="09C3EAA7" w14:textId="3C0DC8CF" w:rsidR="00EA3705" w:rsidRDefault="00EA3705" w:rsidP="00EA3705">
      <w:pPr>
        <w:spacing w:before="71"/>
        <w:ind w:left="106"/>
        <w:rPr>
          <w:bCs/>
          <w:sz w:val="16"/>
          <w:szCs w:val="16"/>
        </w:rPr>
      </w:pPr>
    </w:p>
    <w:p w14:paraId="77DD7341" w14:textId="059B7E73" w:rsidR="00EA3705" w:rsidRDefault="00EA3705" w:rsidP="00EA3705">
      <w:pPr>
        <w:spacing w:before="71"/>
        <w:ind w:left="106"/>
        <w:rPr>
          <w:bCs/>
          <w:sz w:val="16"/>
          <w:szCs w:val="16"/>
        </w:rPr>
      </w:pPr>
    </w:p>
    <w:p w14:paraId="394EC2BE" w14:textId="1D91B902" w:rsidR="00EA3705" w:rsidRDefault="00EA3705" w:rsidP="00EA3705">
      <w:pPr>
        <w:spacing w:before="71"/>
        <w:ind w:left="106"/>
        <w:rPr>
          <w:bCs/>
          <w:sz w:val="16"/>
          <w:szCs w:val="16"/>
        </w:rPr>
      </w:pPr>
    </w:p>
    <w:p w14:paraId="7A734E3A" w14:textId="348CF25E" w:rsidR="00EA3705" w:rsidRDefault="00EA3705" w:rsidP="00EA3705">
      <w:pPr>
        <w:spacing w:before="71"/>
        <w:ind w:left="106"/>
        <w:rPr>
          <w:bCs/>
          <w:sz w:val="16"/>
          <w:szCs w:val="16"/>
        </w:rPr>
      </w:pPr>
    </w:p>
    <w:p w14:paraId="1E3ADE30" w14:textId="536A8957" w:rsidR="00EA3705" w:rsidRDefault="00EA3705" w:rsidP="00EA3705">
      <w:pPr>
        <w:spacing w:before="71"/>
        <w:ind w:left="106"/>
        <w:rPr>
          <w:bCs/>
          <w:sz w:val="16"/>
          <w:szCs w:val="16"/>
        </w:rPr>
      </w:pPr>
    </w:p>
    <w:p w14:paraId="3923A765" w14:textId="27D9B0E6" w:rsidR="00EA3705" w:rsidRDefault="00EA3705" w:rsidP="00EA3705">
      <w:pPr>
        <w:spacing w:before="71"/>
        <w:ind w:left="106"/>
        <w:rPr>
          <w:bCs/>
          <w:sz w:val="16"/>
          <w:szCs w:val="16"/>
        </w:rPr>
      </w:pPr>
    </w:p>
    <w:p w14:paraId="65642DE9" w14:textId="4F4232FD" w:rsidR="00EA3705" w:rsidRDefault="00EA3705" w:rsidP="00EA3705">
      <w:pPr>
        <w:spacing w:before="71"/>
        <w:ind w:left="106"/>
        <w:rPr>
          <w:bCs/>
          <w:sz w:val="16"/>
          <w:szCs w:val="16"/>
        </w:rPr>
      </w:pPr>
    </w:p>
    <w:p w14:paraId="39AAEA9A" w14:textId="6CF6F5DA" w:rsidR="00EA3705" w:rsidRDefault="00EA3705" w:rsidP="00EA3705">
      <w:pPr>
        <w:spacing w:before="71"/>
        <w:ind w:left="106"/>
        <w:rPr>
          <w:bCs/>
          <w:sz w:val="16"/>
          <w:szCs w:val="16"/>
        </w:rPr>
      </w:pPr>
    </w:p>
    <w:p w14:paraId="59429937" w14:textId="6AFCB7E8" w:rsidR="00EA3705" w:rsidRDefault="00EA3705" w:rsidP="00EA3705">
      <w:pPr>
        <w:spacing w:before="71"/>
        <w:ind w:left="106"/>
        <w:rPr>
          <w:bCs/>
          <w:sz w:val="16"/>
          <w:szCs w:val="16"/>
        </w:rPr>
      </w:pPr>
    </w:p>
    <w:p w14:paraId="7C2832D1" w14:textId="2D327FBA" w:rsidR="00EA3705" w:rsidRDefault="00EA3705" w:rsidP="00EA3705">
      <w:pPr>
        <w:spacing w:before="71"/>
        <w:ind w:left="106"/>
        <w:rPr>
          <w:bCs/>
          <w:sz w:val="16"/>
          <w:szCs w:val="16"/>
        </w:rPr>
      </w:pPr>
    </w:p>
    <w:p w14:paraId="055AC988" w14:textId="06F21A69" w:rsidR="00EA3705" w:rsidRDefault="00EA3705" w:rsidP="00EA3705">
      <w:pPr>
        <w:spacing w:before="71"/>
        <w:ind w:left="106"/>
        <w:rPr>
          <w:bCs/>
          <w:sz w:val="16"/>
          <w:szCs w:val="16"/>
        </w:rPr>
      </w:pPr>
    </w:p>
    <w:p w14:paraId="10EBE3DF" w14:textId="44919E8E" w:rsidR="00EA3705" w:rsidRDefault="00EA3705" w:rsidP="00EA3705">
      <w:pPr>
        <w:spacing w:before="71"/>
        <w:ind w:left="106"/>
        <w:rPr>
          <w:bCs/>
          <w:sz w:val="16"/>
          <w:szCs w:val="16"/>
        </w:rPr>
      </w:pPr>
    </w:p>
    <w:p w14:paraId="217C7E70" w14:textId="400B41CA" w:rsidR="00EA3705" w:rsidRDefault="00EA3705" w:rsidP="00EA3705">
      <w:pPr>
        <w:spacing w:before="71"/>
        <w:ind w:left="106"/>
        <w:rPr>
          <w:bCs/>
          <w:sz w:val="16"/>
          <w:szCs w:val="16"/>
        </w:rPr>
      </w:pPr>
    </w:p>
    <w:p w14:paraId="0AE7B794" w14:textId="767A7065" w:rsidR="00EA3705" w:rsidRDefault="00EA3705" w:rsidP="00EA3705">
      <w:pPr>
        <w:spacing w:before="71"/>
        <w:ind w:left="106"/>
        <w:rPr>
          <w:bCs/>
          <w:sz w:val="16"/>
          <w:szCs w:val="16"/>
        </w:rPr>
      </w:pPr>
    </w:p>
    <w:p w14:paraId="5236C568" w14:textId="1A400438" w:rsidR="00EA3705" w:rsidRDefault="00EA3705" w:rsidP="00EA3705">
      <w:pPr>
        <w:spacing w:before="71"/>
        <w:ind w:left="106"/>
        <w:rPr>
          <w:bCs/>
          <w:sz w:val="16"/>
          <w:szCs w:val="16"/>
        </w:rPr>
      </w:pPr>
    </w:p>
    <w:p w14:paraId="24EE9F3A" w14:textId="715F4776" w:rsidR="00EA3705" w:rsidRDefault="00EA3705" w:rsidP="00EA3705">
      <w:pPr>
        <w:spacing w:before="71"/>
        <w:ind w:left="106"/>
        <w:rPr>
          <w:bCs/>
          <w:sz w:val="16"/>
          <w:szCs w:val="16"/>
        </w:rPr>
      </w:pPr>
    </w:p>
    <w:p w14:paraId="6F458070" w14:textId="585D2B38" w:rsidR="00EA3705" w:rsidRDefault="00EA3705" w:rsidP="00EA3705">
      <w:pPr>
        <w:spacing w:before="71"/>
        <w:ind w:left="106"/>
        <w:rPr>
          <w:bCs/>
          <w:sz w:val="16"/>
          <w:szCs w:val="16"/>
        </w:rPr>
      </w:pPr>
    </w:p>
    <w:p w14:paraId="094FD7CB" w14:textId="57162F0E" w:rsidR="00EA3705" w:rsidRDefault="00EA3705" w:rsidP="00EA3705">
      <w:pPr>
        <w:spacing w:before="71"/>
        <w:ind w:left="106"/>
        <w:rPr>
          <w:bCs/>
          <w:sz w:val="16"/>
          <w:szCs w:val="16"/>
        </w:rPr>
      </w:pPr>
    </w:p>
    <w:p w14:paraId="091821A7" w14:textId="7DCFB6EA" w:rsidR="00EA3705" w:rsidRDefault="00EA3705" w:rsidP="00EA3705">
      <w:pPr>
        <w:spacing w:before="71"/>
        <w:ind w:left="106"/>
        <w:rPr>
          <w:bCs/>
          <w:sz w:val="16"/>
          <w:szCs w:val="16"/>
        </w:rPr>
      </w:pPr>
    </w:p>
    <w:p w14:paraId="24A93881" w14:textId="0AE96C55" w:rsidR="00EA3705" w:rsidRDefault="00EA3705" w:rsidP="00EA3705">
      <w:pPr>
        <w:spacing w:before="71"/>
        <w:ind w:left="106"/>
        <w:rPr>
          <w:bCs/>
          <w:sz w:val="16"/>
          <w:szCs w:val="16"/>
        </w:rPr>
      </w:pPr>
    </w:p>
    <w:p w14:paraId="37EDA696" w14:textId="331C9AB1" w:rsidR="00EA3705" w:rsidRDefault="00EA3705" w:rsidP="00EA3705">
      <w:pPr>
        <w:spacing w:before="71"/>
        <w:ind w:left="106"/>
        <w:rPr>
          <w:bCs/>
          <w:sz w:val="16"/>
          <w:szCs w:val="16"/>
        </w:rPr>
      </w:pPr>
    </w:p>
    <w:p w14:paraId="6B6735BD" w14:textId="6618A317" w:rsidR="00EA3705" w:rsidRDefault="00EA3705" w:rsidP="00EA3705">
      <w:pPr>
        <w:spacing w:before="71"/>
        <w:ind w:left="106"/>
        <w:rPr>
          <w:bCs/>
          <w:sz w:val="16"/>
          <w:szCs w:val="16"/>
        </w:rPr>
      </w:pPr>
      <w:r w:rsidRPr="00EA3705">
        <w:rPr>
          <w:sz w:val="12"/>
          <w:szCs w:val="12"/>
        </w:rPr>
        <w:t xml:space="preserve">(Please see the </w:t>
      </w:r>
      <w:hyperlink r:id="rId32" w:history="1">
        <w:r>
          <w:rPr>
            <w:rStyle w:val="Hyperlink"/>
            <w:sz w:val="12"/>
            <w:szCs w:val="12"/>
          </w:rPr>
          <w:t>DEFFORM 711 Completion Notes</w:t>
        </w:r>
      </w:hyperlink>
      <w:r>
        <w:rPr>
          <w:sz w:val="12"/>
          <w:szCs w:val="12"/>
        </w:rPr>
        <w:t xml:space="preserve"> </w:t>
      </w:r>
      <w:r w:rsidRPr="00EA3705">
        <w:rPr>
          <w:sz w:val="12"/>
          <w:szCs w:val="12"/>
        </w:rPr>
        <w:t>for guidance on completing the Notification of Intellectual Property Rights (IPR) Restrictions form)</w:t>
      </w:r>
    </w:p>
    <w:p w14:paraId="32F67ECA" w14:textId="356AE4A0" w:rsidR="00095E7F" w:rsidRDefault="00095E7F" w:rsidP="00B822C4"/>
    <w:p w14:paraId="60D18E69" w14:textId="38F8C267" w:rsidR="00095E7F" w:rsidRDefault="004269A5" w:rsidP="004269A5">
      <w:pPr>
        <w:pStyle w:val="Heading1"/>
        <w:spacing w:before="79"/>
        <w:ind w:left="1360"/>
      </w:pPr>
      <w:r>
        <w:rPr>
          <w:noProof/>
        </w:rPr>
        <w:drawing>
          <wp:anchor distT="0" distB="0" distL="114300" distR="114300" simplePos="0" relativeHeight="251659266" behindDoc="1" locked="0" layoutInCell="1" allowOverlap="1" wp14:anchorId="23A0DC32" wp14:editId="5A65BF6B">
            <wp:simplePos x="0" y="0"/>
            <wp:positionH relativeFrom="column">
              <wp:posOffset>766445</wp:posOffset>
            </wp:positionH>
            <wp:positionV relativeFrom="paragraph">
              <wp:posOffset>654685</wp:posOffset>
            </wp:positionV>
            <wp:extent cx="8176895" cy="5749925"/>
            <wp:effectExtent l="0" t="0" r="0" b="317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8176895" cy="5749925"/>
                    </a:xfrm>
                    <a:prstGeom prst="rect">
                      <a:avLst/>
                    </a:prstGeom>
                  </pic:spPr>
                </pic:pic>
              </a:graphicData>
            </a:graphic>
          </wp:anchor>
        </w:drawing>
      </w:r>
      <w:r w:rsidR="00095E7F">
        <w:t>Schedule 11 – Purchase Order Example for Contract No: IRM20/7548</w:t>
      </w:r>
    </w:p>
    <w:p w14:paraId="3A46CCA0" w14:textId="22726EB5" w:rsidR="004269A5" w:rsidRDefault="004269A5" w:rsidP="004269A5">
      <w:pPr>
        <w:pStyle w:val="Heading1"/>
        <w:spacing w:before="79"/>
        <w:ind w:left="1360"/>
      </w:pPr>
    </w:p>
    <w:p w14:paraId="1B0DDC6A" w14:textId="7DCD8CFF" w:rsidR="004269A5" w:rsidRDefault="004269A5" w:rsidP="004269A5">
      <w:pPr>
        <w:pStyle w:val="Heading1"/>
        <w:spacing w:before="79"/>
        <w:ind w:left="1360"/>
      </w:pPr>
    </w:p>
    <w:p w14:paraId="51A6FF35" w14:textId="0E9975BD" w:rsidR="004269A5" w:rsidRDefault="004269A5" w:rsidP="004269A5">
      <w:pPr>
        <w:pStyle w:val="Heading1"/>
        <w:spacing w:before="79"/>
        <w:ind w:left="1360"/>
      </w:pPr>
    </w:p>
    <w:p w14:paraId="30469333" w14:textId="1E89E691" w:rsidR="004269A5" w:rsidRDefault="004269A5" w:rsidP="004269A5">
      <w:pPr>
        <w:pStyle w:val="Heading1"/>
        <w:spacing w:before="79"/>
        <w:ind w:left="1360"/>
      </w:pPr>
    </w:p>
    <w:p w14:paraId="2B5F16C1" w14:textId="79F8A7ED" w:rsidR="004269A5" w:rsidRDefault="004269A5" w:rsidP="004269A5">
      <w:pPr>
        <w:pStyle w:val="Heading1"/>
        <w:spacing w:before="79"/>
        <w:ind w:left="1360"/>
      </w:pPr>
    </w:p>
    <w:p w14:paraId="534F29AE" w14:textId="1EFED859" w:rsidR="004269A5" w:rsidRDefault="004269A5" w:rsidP="004269A5">
      <w:pPr>
        <w:pStyle w:val="Heading1"/>
        <w:spacing w:before="79"/>
        <w:ind w:left="1360"/>
      </w:pPr>
    </w:p>
    <w:p w14:paraId="31BE8388" w14:textId="74C8D0E5" w:rsidR="004269A5" w:rsidRDefault="004269A5" w:rsidP="004269A5">
      <w:pPr>
        <w:pStyle w:val="Heading1"/>
        <w:spacing w:before="79"/>
        <w:ind w:left="1360"/>
      </w:pPr>
    </w:p>
    <w:p w14:paraId="5702CEE3" w14:textId="21C7B14F" w:rsidR="004269A5" w:rsidRDefault="004269A5" w:rsidP="004269A5">
      <w:pPr>
        <w:pStyle w:val="Heading1"/>
        <w:spacing w:before="79"/>
        <w:ind w:left="1360"/>
      </w:pPr>
    </w:p>
    <w:p w14:paraId="04E9EB2F" w14:textId="1CF0287E" w:rsidR="004269A5" w:rsidRDefault="004269A5" w:rsidP="004269A5">
      <w:pPr>
        <w:pStyle w:val="Heading1"/>
        <w:spacing w:before="79"/>
        <w:ind w:left="1360"/>
      </w:pPr>
    </w:p>
    <w:p w14:paraId="444E2903" w14:textId="05883D9F" w:rsidR="004269A5" w:rsidRDefault="004269A5" w:rsidP="004269A5">
      <w:pPr>
        <w:pStyle w:val="Heading1"/>
        <w:spacing w:before="79"/>
        <w:ind w:left="1360"/>
      </w:pPr>
    </w:p>
    <w:p w14:paraId="56B0B4F5" w14:textId="541AFDAF" w:rsidR="004269A5" w:rsidRDefault="004269A5" w:rsidP="004269A5">
      <w:pPr>
        <w:pStyle w:val="Heading1"/>
        <w:spacing w:before="79"/>
        <w:ind w:left="1360"/>
      </w:pPr>
    </w:p>
    <w:p w14:paraId="2A8304E2" w14:textId="7F5F1190" w:rsidR="004269A5" w:rsidRDefault="004269A5" w:rsidP="004269A5">
      <w:pPr>
        <w:pStyle w:val="Heading1"/>
        <w:spacing w:before="79"/>
        <w:ind w:left="1360"/>
      </w:pPr>
    </w:p>
    <w:p w14:paraId="7D31BBBE" w14:textId="77FC60BB" w:rsidR="004269A5" w:rsidRDefault="004269A5" w:rsidP="004269A5">
      <w:pPr>
        <w:pStyle w:val="Heading1"/>
        <w:spacing w:before="79"/>
        <w:ind w:left="1360"/>
      </w:pPr>
    </w:p>
    <w:p w14:paraId="2817D7C0" w14:textId="35BCB74B" w:rsidR="004269A5" w:rsidRDefault="004269A5" w:rsidP="004269A5">
      <w:pPr>
        <w:pStyle w:val="Heading1"/>
        <w:spacing w:before="79"/>
        <w:ind w:left="1360"/>
      </w:pPr>
    </w:p>
    <w:p w14:paraId="23D08A38" w14:textId="1253553F" w:rsidR="004269A5" w:rsidRDefault="004269A5" w:rsidP="004269A5">
      <w:pPr>
        <w:pStyle w:val="Heading1"/>
        <w:spacing w:before="79"/>
        <w:ind w:left="1360"/>
      </w:pPr>
    </w:p>
    <w:p w14:paraId="21FA0FA1" w14:textId="113660BE" w:rsidR="004269A5" w:rsidRDefault="004269A5" w:rsidP="004269A5">
      <w:pPr>
        <w:pStyle w:val="Heading1"/>
        <w:spacing w:before="79"/>
        <w:ind w:left="1360"/>
      </w:pPr>
    </w:p>
    <w:p w14:paraId="6E2A16E9" w14:textId="5FBDEA32" w:rsidR="004269A5" w:rsidRDefault="004269A5" w:rsidP="004269A5">
      <w:pPr>
        <w:pStyle w:val="Heading1"/>
        <w:spacing w:before="79"/>
        <w:ind w:left="1360"/>
      </w:pPr>
    </w:p>
    <w:p w14:paraId="13CE5C41" w14:textId="6EB5E627" w:rsidR="004269A5" w:rsidRDefault="004269A5" w:rsidP="004269A5">
      <w:pPr>
        <w:pStyle w:val="Heading1"/>
        <w:spacing w:before="79"/>
        <w:ind w:left="1360"/>
      </w:pPr>
    </w:p>
    <w:p w14:paraId="534B5D61" w14:textId="0D4A2BC8" w:rsidR="004269A5" w:rsidRDefault="004269A5" w:rsidP="004269A5">
      <w:pPr>
        <w:pStyle w:val="Heading1"/>
        <w:spacing w:before="79"/>
        <w:ind w:left="1360"/>
      </w:pPr>
    </w:p>
    <w:p w14:paraId="717E4D74" w14:textId="156E4504" w:rsidR="004269A5" w:rsidRDefault="004269A5" w:rsidP="004269A5">
      <w:pPr>
        <w:pStyle w:val="Heading1"/>
        <w:spacing w:before="79"/>
        <w:ind w:left="1360"/>
      </w:pPr>
    </w:p>
    <w:p w14:paraId="425A7741" w14:textId="239DD96C" w:rsidR="004269A5" w:rsidRDefault="004269A5" w:rsidP="004269A5">
      <w:pPr>
        <w:pStyle w:val="Heading1"/>
        <w:spacing w:before="79"/>
        <w:ind w:left="1360"/>
      </w:pPr>
    </w:p>
    <w:p w14:paraId="79AAD1C8" w14:textId="293EE5C9" w:rsidR="004269A5" w:rsidRDefault="004269A5" w:rsidP="004269A5">
      <w:pPr>
        <w:pStyle w:val="Heading1"/>
        <w:spacing w:before="79"/>
        <w:ind w:left="1360"/>
      </w:pPr>
    </w:p>
    <w:p w14:paraId="6D021ADF" w14:textId="04CDC876" w:rsidR="004269A5" w:rsidRDefault="004269A5" w:rsidP="004269A5">
      <w:pPr>
        <w:pStyle w:val="Heading1"/>
        <w:spacing w:before="79"/>
        <w:ind w:left="1360"/>
      </w:pPr>
    </w:p>
    <w:p w14:paraId="65901CA0" w14:textId="64A70415" w:rsidR="004269A5" w:rsidRDefault="004269A5" w:rsidP="004269A5">
      <w:pPr>
        <w:pStyle w:val="Heading1"/>
        <w:spacing w:before="79"/>
        <w:ind w:left="1360"/>
      </w:pPr>
    </w:p>
    <w:p w14:paraId="76549149" w14:textId="2556A0CC" w:rsidR="004269A5" w:rsidRDefault="004269A5" w:rsidP="004269A5">
      <w:pPr>
        <w:pStyle w:val="Heading1"/>
        <w:spacing w:before="79"/>
        <w:ind w:left="1360"/>
      </w:pPr>
    </w:p>
    <w:p w14:paraId="07636E95" w14:textId="0C95EDA6" w:rsidR="004269A5" w:rsidRDefault="004269A5" w:rsidP="004269A5">
      <w:pPr>
        <w:pStyle w:val="Heading1"/>
        <w:spacing w:before="79"/>
        <w:ind w:left="1360"/>
      </w:pPr>
    </w:p>
    <w:p w14:paraId="6ECAB086" w14:textId="70E2FFDC" w:rsidR="004269A5" w:rsidRDefault="004269A5" w:rsidP="004269A5">
      <w:pPr>
        <w:pStyle w:val="Heading1"/>
        <w:spacing w:before="79"/>
        <w:ind w:left="1360"/>
      </w:pPr>
    </w:p>
    <w:p w14:paraId="4F7E8C70" w14:textId="44DE85B8" w:rsidR="004269A5" w:rsidRDefault="004269A5" w:rsidP="004269A5">
      <w:pPr>
        <w:pStyle w:val="Heading1"/>
        <w:spacing w:before="79"/>
        <w:ind w:left="1360"/>
      </w:pPr>
    </w:p>
    <w:p w14:paraId="27BCC64D" w14:textId="10104560" w:rsidR="004269A5" w:rsidRDefault="004269A5" w:rsidP="004269A5">
      <w:pPr>
        <w:pStyle w:val="Heading1"/>
        <w:spacing w:before="79"/>
        <w:ind w:left="1360"/>
      </w:pPr>
    </w:p>
    <w:p w14:paraId="5B423FB3" w14:textId="1792AF57" w:rsidR="004269A5" w:rsidRDefault="004269A5" w:rsidP="004269A5">
      <w:pPr>
        <w:pStyle w:val="Heading1"/>
        <w:spacing w:before="79"/>
        <w:ind w:left="1360"/>
      </w:pPr>
    </w:p>
    <w:p w14:paraId="715D5300" w14:textId="24462242" w:rsidR="004269A5" w:rsidRDefault="004269A5" w:rsidP="004269A5">
      <w:pPr>
        <w:pStyle w:val="Heading1"/>
        <w:spacing w:before="79"/>
        <w:ind w:left="1360"/>
      </w:pPr>
    </w:p>
    <w:p w14:paraId="319D102D" w14:textId="5763034E" w:rsidR="004269A5" w:rsidRPr="0005204E" w:rsidRDefault="004269A5" w:rsidP="004269A5">
      <w:pPr>
        <w:pStyle w:val="Heading1"/>
        <w:spacing w:before="79"/>
        <w:ind w:left="1360"/>
      </w:pPr>
      <w:r>
        <w:rPr>
          <w:noProof/>
        </w:rPr>
        <w:drawing>
          <wp:inline distT="0" distB="0" distL="0" distR="0" wp14:anchorId="0C829AA9" wp14:editId="4BDD0834">
            <wp:extent cx="9667240" cy="68599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9667240" cy="6859905"/>
                    </a:xfrm>
                    <a:prstGeom prst="rect">
                      <a:avLst/>
                    </a:prstGeom>
                  </pic:spPr>
                </pic:pic>
              </a:graphicData>
            </a:graphic>
          </wp:inline>
        </w:drawing>
      </w:r>
    </w:p>
    <w:sectPr w:rsidR="004269A5" w:rsidRPr="0005204E" w:rsidSect="00EF1FC7">
      <w:pgSz w:w="16840" w:h="11910" w:orient="landscape"/>
      <w:pgMar w:top="79" w:right="1338" w:bottom="357" w:left="27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8248" w14:textId="77777777" w:rsidR="00137740" w:rsidRDefault="00137740" w:rsidP="00E35C5C">
      <w:r>
        <w:separator/>
      </w:r>
    </w:p>
  </w:endnote>
  <w:endnote w:type="continuationSeparator" w:id="0">
    <w:p w14:paraId="3F12C137" w14:textId="77777777" w:rsidR="00137740" w:rsidRDefault="00137740" w:rsidP="00E35C5C">
      <w:r>
        <w:continuationSeparator/>
      </w:r>
    </w:p>
  </w:endnote>
  <w:endnote w:type="continuationNotice" w:id="1">
    <w:p w14:paraId="4779BA70" w14:textId="77777777" w:rsidR="00214FF2" w:rsidRDefault="00214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AD3CD" w14:textId="77777777" w:rsidR="00095E7F" w:rsidRDefault="00095E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49A0" w14:textId="77777777" w:rsidR="00095E7F" w:rsidRDefault="00095E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80AF" w14:textId="77777777" w:rsidR="00095E7F" w:rsidRDefault="00095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4A77" w14:textId="77777777" w:rsidR="00137740" w:rsidRDefault="00137740" w:rsidP="00E35C5C">
      <w:r>
        <w:separator/>
      </w:r>
    </w:p>
  </w:footnote>
  <w:footnote w:type="continuationSeparator" w:id="0">
    <w:p w14:paraId="6DA39C00" w14:textId="77777777" w:rsidR="00137740" w:rsidRDefault="00137740" w:rsidP="00E35C5C">
      <w:r>
        <w:continuationSeparator/>
      </w:r>
    </w:p>
  </w:footnote>
  <w:footnote w:type="continuationNotice" w:id="1">
    <w:p w14:paraId="7A25C281" w14:textId="77777777" w:rsidR="00214FF2" w:rsidRDefault="00214F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CF58" w14:textId="77777777" w:rsidR="00095E7F" w:rsidRDefault="00095E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5A07" w14:textId="2782A6BB" w:rsidR="00137740" w:rsidRPr="000547CF" w:rsidRDefault="00137740" w:rsidP="00EF1FC7">
    <w:pPr>
      <w:pStyle w:val="Header"/>
      <w:jc w:val="righ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EA0" w14:textId="77777777" w:rsidR="00095E7F" w:rsidRDefault="00095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7235F"/>
    <w:multiLevelType w:val="hybridMultilevel"/>
    <w:tmpl w:val="5BD773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2" w15:restartNumberingAfterBreak="0">
    <w:nsid w:val="0EC30896"/>
    <w:multiLevelType w:val="hybridMultilevel"/>
    <w:tmpl w:val="A7EA2CB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A8600536">
      <w:start w:val="1"/>
      <w:numFmt w:val="decimal"/>
      <w:lvlText w:val="%2."/>
      <w:lvlJc w:val="left"/>
      <w:pPr>
        <w:ind w:left="1903" w:hanging="874"/>
      </w:pPr>
      <w:rPr>
        <w:rFonts w:ascii="Arial" w:eastAsia="Arial" w:hAnsi="Arial" w:cs="Arial" w:hint="default"/>
        <w:b/>
        <w:bCs/>
        <w:spacing w:val="-1"/>
        <w:w w:val="99"/>
        <w:sz w:val="20"/>
        <w:szCs w:val="20"/>
        <w:lang w:val="en-GB" w:eastAsia="en-GB" w:bidi="en-GB"/>
      </w:rPr>
    </w:lvl>
    <w:lvl w:ilvl="2" w:tplc="4AB69616">
      <w:start w:val="1"/>
      <w:numFmt w:val="lowerLetter"/>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5"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6"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7"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8"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9"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0"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1"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3"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2"/>
  </w:num>
  <w:num w:numId="2">
    <w:abstractNumId w:val="2"/>
  </w:num>
  <w:num w:numId="3">
    <w:abstractNumId w:val="8"/>
  </w:num>
  <w:num w:numId="4">
    <w:abstractNumId w:val="10"/>
  </w:num>
  <w:num w:numId="5">
    <w:abstractNumId w:val="13"/>
  </w:num>
  <w:num w:numId="6">
    <w:abstractNumId w:val="4"/>
  </w:num>
  <w:num w:numId="7">
    <w:abstractNumId w:val="1"/>
  </w:num>
  <w:num w:numId="8">
    <w:abstractNumId w:val="7"/>
  </w:num>
  <w:num w:numId="9">
    <w:abstractNumId w:val="6"/>
  </w:num>
  <w:num w:numId="10">
    <w:abstractNumId w:val="5"/>
  </w:num>
  <w:num w:numId="11">
    <w:abstractNumId w:val="3"/>
  </w:num>
  <w:num w:numId="12">
    <w:abstractNumId w:val="11"/>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20"/>
  <w:drawingGridHorizontalSpacing w:val="110"/>
  <w:displayHorizontalDrawingGridEvery w:val="2"/>
  <w:characterSpacingControl w:val="doNotCompress"/>
  <w:hdrShapeDefaults>
    <o:shapedefaults v:ext="edit" spidmax="5427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578"/>
    <w:rsid w:val="00047652"/>
    <w:rsid w:val="000547CF"/>
    <w:rsid w:val="000561BA"/>
    <w:rsid w:val="00094C03"/>
    <w:rsid w:val="00095E7F"/>
    <w:rsid w:val="000B082E"/>
    <w:rsid w:val="000D426F"/>
    <w:rsid w:val="00137740"/>
    <w:rsid w:val="00150948"/>
    <w:rsid w:val="00166609"/>
    <w:rsid w:val="0018120B"/>
    <w:rsid w:val="001B6AA7"/>
    <w:rsid w:val="00214FF2"/>
    <w:rsid w:val="002810A0"/>
    <w:rsid w:val="002A2978"/>
    <w:rsid w:val="0036444D"/>
    <w:rsid w:val="00375128"/>
    <w:rsid w:val="003F0221"/>
    <w:rsid w:val="003F486E"/>
    <w:rsid w:val="004269A5"/>
    <w:rsid w:val="00451864"/>
    <w:rsid w:val="00491E18"/>
    <w:rsid w:val="00495882"/>
    <w:rsid w:val="004A09D6"/>
    <w:rsid w:val="004A7C30"/>
    <w:rsid w:val="004C7782"/>
    <w:rsid w:val="005017D9"/>
    <w:rsid w:val="00517234"/>
    <w:rsid w:val="00557100"/>
    <w:rsid w:val="00560B7C"/>
    <w:rsid w:val="00566933"/>
    <w:rsid w:val="005A65CF"/>
    <w:rsid w:val="005B35B1"/>
    <w:rsid w:val="00606289"/>
    <w:rsid w:val="006239EC"/>
    <w:rsid w:val="00634429"/>
    <w:rsid w:val="00771CA9"/>
    <w:rsid w:val="007835BA"/>
    <w:rsid w:val="007A3DF2"/>
    <w:rsid w:val="007B2782"/>
    <w:rsid w:val="007E59E2"/>
    <w:rsid w:val="007E65E9"/>
    <w:rsid w:val="008842F5"/>
    <w:rsid w:val="0089100D"/>
    <w:rsid w:val="00892D01"/>
    <w:rsid w:val="00901A2B"/>
    <w:rsid w:val="00911AD7"/>
    <w:rsid w:val="00945DC7"/>
    <w:rsid w:val="00961602"/>
    <w:rsid w:val="009D2AB7"/>
    <w:rsid w:val="009D5D1D"/>
    <w:rsid w:val="009E04E9"/>
    <w:rsid w:val="00A300EB"/>
    <w:rsid w:val="00A33F35"/>
    <w:rsid w:val="00A51AE2"/>
    <w:rsid w:val="00A53453"/>
    <w:rsid w:val="00A53D8C"/>
    <w:rsid w:val="00A57B4B"/>
    <w:rsid w:val="00A8287A"/>
    <w:rsid w:val="00AA048F"/>
    <w:rsid w:val="00AC3E0D"/>
    <w:rsid w:val="00B6149E"/>
    <w:rsid w:val="00B62578"/>
    <w:rsid w:val="00B822C4"/>
    <w:rsid w:val="00B8560B"/>
    <w:rsid w:val="00B9032C"/>
    <w:rsid w:val="00C46AB8"/>
    <w:rsid w:val="00C7201C"/>
    <w:rsid w:val="00C87F1A"/>
    <w:rsid w:val="00CC1042"/>
    <w:rsid w:val="00D366AF"/>
    <w:rsid w:val="00DB4403"/>
    <w:rsid w:val="00DB4CA1"/>
    <w:rsid w:val="00DF2CEB"/>
    <w:rsid w:val="00E057B8"/>
    <w:rsid w:val="00E205C0"/>
    <w:rsid w:val="00E25277"/>
    <w:rsid w:val="00E35C5C"/>
    <w:rsid w:val="00E96AB5"/>
    <w:rsid w:val="00EA35D1"/>
    <w:rsid w:val="00EA3705"/>
    <w:rsid w:val="00ED1892"/>
    <w:rsid w:val="00ED1A3F"/>
    <w:rsid w:val="00ED39E7"/>
    <w:rsid w:val="00EF1FC7"/>
    <w:rsid w:val="00F06A1D"/>
    <w:rsid w:val="00F66513"/>
    <w:rsid w:val="00F74219"/>
    <w:rsid w:val="00FB152A"/>
    <w:rsid w:val="00FE28A8"/>
    <w:rsid w:val="00FF5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064603D9"/>
  <w15:docId w15:val="{2D2C6916-91C0-4AFC-8499-62E9FEBD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300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 w:type="character" w:customStyle="1" w:styleId="Heading2Char">
    <w:name w:val="Heading 2 Char"/>
    <w:basedOn w:val="DefaultParagraphFont"/>
    <w:link w:val="Heading2"/>
    <w:uiPriority w:val="9"/>
    <w:semiHidden/>
    <w:rsid w:val="00A300EB"/>
    <w:rPr>
      <w:rFonts w:asciiTheme="majorHAnsi" w:eastAsiaTheme="majorEastAsia" w:hAnsiTheme="majorHAnsi" w:cstheme="majorBidi"/>
      <w:color w:val="365F91" w:themeColor="accent1" w:themeShade="BF"/>
      <w:sz w:val="26"/>
      <w:szCs w:val="26"/>
      <w:lang w:val="en-GB" w:eastAsia="en-GB" w:bidi="en-GB"/>
    </w:rPr>
  </w:style>
  <w:style w:type="table" w:styleId="TableGrid">
    <w:name w:val="Table Grid"/>
    <w:basedOn w:val="TableNormal"/>
    <w:uiPriority w:val="59"/>
    <w:rsid w:val="00B822C4"/>
    <w:pPr>
      <w:widowControl/>
      <w:autoSpaceDE/>
      <w:autoSpaceDN/>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3705"/>
    <w:rPr>
      <w:color w:val="605E5C"/>
      <w:shd w:val="clear" w:color="auto" w:fill="E1DFDD"/>
    </w:rPr>
  </w:style>
  <w:style w:type="paragraph" w:customStyle="1" w:styleId="Default">
    <w:name w:val="Default"/>
    <w:rsid w:val="00095E7F"/>
    <w:pPr>
      <w:widowControl/>
      <w:adjustRightInd w:val="0"/>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31046">
      <w:bodyDiv w:val="1"/>
      <w:marLeft w:val="0"/>
      <w:marRight w:val="0"/>
      <w:marTop w:val="0"/>
      <w:marBottom w:val="0"/>
      <w:divBdr>
        <w:top w:val="none" w:sz="0" w:space="0" w:color="auto"/>
        <w:left w:val="none" w:sz="0" w:space="0" w:color="auto"/>
        <w:bottom w:val="none" w:sz="0" w:space="0" w:color="auto"/>
        <w:right w:val="none" w:sz="0" w:space="0" w:color="auto"/>
      </w:divBdr>
    </w:div>
    <w:div w:id="596982208">
      <w:bodyDiv w:val="1"/>
      <w:marLeft w:val="0"/>
      <w:marRight w:val="0"/>
      <w:marTop w:val="0"/>
      <w:marBottom w:val="0"/>
      <w:divBdr>
        <w:top w:val="none" w:sz="0" w:space="0" w:color="auto"/>
        <w:left w:val="none" w:sz="0" w:space="0" w:color="auto"/>
        <w:bottom w:val="none" w:sz="0" w:space="0" w:color="auto"/>
        <w:right w:val="none" w:sz="0" w:space="0" w:color="auto"/>
      </w:divBdr>
    </w:div>
    <w:div w:id="627856436">
      <w:bodyDiv w:val="1"/>
      <w:marLeft w:val="0"/>
      <w:marRight w:val="0"/>
      <w:marTop w:val="0"/>
      <w:marBottom w:val="0"/>
      <w:divBdr>
        <w:top w:val="none" w:sz="0" w:space="0" w:color="auto"/>
        <w:left w:val="none" w:sz="0" w:space="0" w:color="auto"/>
        <w:bottom w:val="none" w:sz="0" w:space="0" w:color="auto"/>
        <w:right w:val="none" w:sz="0" w:space="0" w:color="auto"/>
      </w:divBdr>
    </w:div>
    <w:div w:id="744690944">
      <w:bodyDiv w:val="1"/>
      <w:marLeft w:val="0"/>
      <w:marRight w:val="0"/>
      <w:marTop w:val="0"/>
      <w:marBottom w:val="0"/>
      <w:divBdr>
        <w:top w:val="none" w:sz="0" w:space="0" w:color="auto"/>
        <w:left w:val="none" w:sz="0" w:space="0" w:color="auto"/>
        <w:bottom w:val="none" w:sz="0" w:space="0" w:color="auto"/>
        <w:right w:val="none" w:sz="0" w:space="0" w:color="auto"/>
      </w:divBdr>
    </w:div>
    <w:div w:id="869027125">
      <w:bodyDiv w:val="1"/>
      <w:marLeft w:val="0"/>
      <w:marRight w:val="0"/>
      <w:marTop w:val="0"/>
      <w:marBottom w:val="0"/>
      <w:divBdr>
        <w:top w:val="none" w:sz="0" w:space="0" w:color="auto"/>
        <w:left w:val="none" w:sz="0" w:space="0" w:color="auto"/>
        <w:bottom w:val="none" w:sz="0" w:space="0" w:color="auto"/>
        <w:right w:val="none" w:sz="0" w:space="0" w:color="auto"/>
      </w:divBdr>
    </w:div>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647122078">
      <w:bodyDiv w:val="1"/>
      <w:marLeft w:val="0"/>
      <w:marRight w:val="0"/>
      <w:marTop w:val="0"/>
      <w:marBottom w:val="0"/>
      <w:divBdr>
        <w:top w:val="none" w:sz="0" w:space="0" w:color="auto"/>
        <w:left w:val="none" w:sz="0" w:space="0" w:color="auto"/>
        <w:bottom w:val="none" w:sz="0" w:space="0" w:color="auto"/>
        <w:right w:val="none" w:sz="0" w:space="0" w:color="auto"/>
      </w:divBdr>
    </w:div>
    <w:div w:id="1864828939">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aof.mod.uk/" TargetMode="External"/><Relationship Id="rId18" Type="http://schemas.openxmlformats.org/officeDocument/2006/relationships/footer" Target="footer1.xml"/><Relationship Id="rId26"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eader" Target="header2.xml"/><Relationship Id="rId25" Type="http://schemas.openxmlformats.org/officeDocument/2006/relationships/hyperlink" Target="mailto:UKStratCom-DefSp-RAMP@mod.gov.uk" TargetMode="External"/><Relationship Id="rId33"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dstan.gateway.isg-r.r.mil.uk/index.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freightcollection.com/" TargetMode="External"/><Relationship Id="rId32" Type="http://schemas.openxmlformats.org/officeDocument/2006/relationships/hyperlink" Target="http://aof.uwh.diif.r.mil.uk/aofcontent/tactical/toolkit/downloads/defforms/expl_not/711_expln.pdf"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DBSFin-FAADMT-AiiTeam@mod.gov.uk" TargetMode="External"/><Relationship Id="rId28" Type="http://schemas.openxmlformats.org/officeDocument/2006/relationships/hyperlink" Target="https://www.aof.mod.uk/aofcontent/tactical/toolkit/index.ht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aof.uwh.diif.r.mil.uk/aofcontent/tactical/toolkit/downloads/defforms/expl_not/539_expln.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DESTECH-QSEPEnv-HSISMulti@mod.gov.uk" TargetMode="External"/><Relationship Id="rId27" Type="http://schemas.openxmlformats.org/officeDocument/2006/relationships/hyperlink" Target="mailto:Leidos-FormsandPublication@teamleidos.mod.uk" TargetMode="External"/><Relationship Id="rId30" Type="http://schemas.openxmlformats.org/officeDocument/2006/relationships/hyperlink" Target="https://www.dstan.mod.uk/" TargetMode="External"/><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799</Contract_x0020_No>
  </documentManagement>
</p:properti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2.xml><?xml version="1.0" encoding="utf-8"?>
<ds:datastoreItem xmlns:ds="http://schemas.openxmlformats.org/officeDocument/2006/customXml" ds:itemID="{EEB5D9DB-81C0-49F9-8102-76B3EE91EAA1}">
  <ds:schemaRefs>
    <ds:schemaRef ds:uri="http://schemas.openxmlformats.org/package/2006/metadata/core-properties"/>
    <ds:schemaRef ds:uri="http://purl.org/dc/dcmitype/"/>
    <ds:schemaRef ds:uri="http://schemas.microsoft.com/office/2006/metadata/properties"/>
    <ds:schemaRef ds:uri="http://purl.org/dc/terms/"/>
    <ds:schemaRef ds:uri="ff086124-028d-4eda-a1aa-84262d36dca8"/>
    <ds:schemaRef ds:uri="http://schemas.microsoft.com/office/infopath/2007/PartnerControls"/>
    <ds:schemaRef ds:uri="http://purl.org/dc/elements/1.1/"/>
    <ds:schemaRef ds:uri="http://schemas.microsoft.com/office/2006/documentManagement/types"/>
    <ds:schemaRef ds:uri="4fa79ff3-b0ac-411e-aaa9-a3317f36cd65"/>
    <ds:schemaRef ds:uri="http://www.w3.org/XML/1998/namespace"/>
  </ds:schemaRefs>
</ds:datastoreItem>
</file>

<file path=customXml/itemProps3.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4.xml><?xml version="1.0" encoding="utf-8"?>
<ds:datastoreItem xmlns:ds="http://schemas.openxmlformats.org/officeDocument/2006/customXml" ds:itemID="{E1E2FD9B-8311-46C7-84BF-7BA375B77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CFC238-CF1D-495D-9493-C803B636D71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6511</Words>
  <Characters>37117</Characters>
  <Application>Microsoft Office Word</Application>
  <DocSecurity>2</DocSecurity>
  <Lines>309</Lines>
  <Paragraphs>87</Paragraphs>
  <ScaleCrop>false</ScaleCrop>
  <HeadingPairs>
    <vt:vector size="2" baseType="variant">
      <vt:variant>
        <vt:lpstr>Title</vt:lpstr>
      </vt:variant>
      <vt:variant>
        <vt:i4>1</vt:i4>
      </vt:variant>
    </vt:vector>
  </HeadingPairs>
  <TitlesOfParts>
    <vt:vector size="1" baseType="lpstr">
      <vt:lpstr>I RM SC2 Based Schedules 05 22</vt:lpstr>
    </vt:vector>
  </TitlesOfParts>
  <Company>Babcock Corporate Services Ltd</Company>
  <LinksUpToDate>false</LinksUpToDate>
  <CharactersWithSpaces>43541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Schedules 08 22</dc:title>
  <dc:subject/>
  <dc:creator>cobdens496</dc:creator>
  <cp:keywords/>
  <dc:description/>
  <cp:lastModifiedBy>Davis, Louise</cp:lastModifiedBy>
  <cp:revision>16</cp:revision>
  <dcterms:created xsi:type="dcterms:W3CDTF">2022-05-24T13:21:00Z</dcterms:created>
  <dcterms:modified xsi:type="dcterms:W3CDTF">2022-08-16T13:17:00Z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SecurityLabel">
    <vt:lpwstr> OFFICIAL </vt:lpwstr>
  </property>
  <property fmtid="{D5CDD505-2E9C-101B-9397-08002B2CF9AE}" pid="12" name="Babcock_Classification">
    <vt:lpwstr>OFFICIAL</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uid="423c4663-cba9-47bc-a06e-8ffc60ba16fb" value="" /&gt;&lt;element uid="766ab3ab-0ec0-4196-961a-eab7c1e33d46" value="" /&gt;&lt;/sisl&gt;</vt:lpwstr>
  </property>
  <property fmtid="{D5CDD505-2E9C-101B-9397-08002B2CF9AE}" pid="15" name="bjClsUserRVM">
    <vt:lpwstr>[]</vt:lpwstr>
  </property>
</Properties>
</file>